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4AE40" w14:textId="77777777" w:rsidR="00A97466" w:rsidRDefault="00854687">
      <w:pPr>
        <w:spacing w:line="360" w:lineRule="auto"/>
        <w:ind w:left="113" w:rightChars="20" w:right="40"/>
        <w:jc w:val="center"/>
        <w:rPr>
          <w:rFonts w:cs="Arial"/>
          <w:b/>
          <w:bCs/>
          <w:color w:val="000000"/>
          <w:kern w:val="0"/>
        </w:rPr>
      </w:pPr>
      <w:r>
        <w:rPr>
          <w:rFonts w:cs="Arial" w:hint="eastAsia"/>
          <w:b/>
          <w:bCs/>
          <w:color w:val="000000"/>
          <w:kern w:val="0"/>
        </w:rPr>
        <w:t>ENA EREC G98/NI:2019</w:t>
      </w:r>
    </w:p>
    <w:tbl>
      <w:tblPr>
        <w:tblW w:w="82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1843"/>
        <w:gridCol w:w="1227"/>
        <w:gridCol w:w="616"/>
        <w:gridCol w:w="1014"/>
        <w:gridCol w:w="2303"/>
      </w:tblGrid>
      <w:tr w:rsidR="00A97466" w14:paraId="43938D4C" w14:textId="77777777">
        <w:trPr>
          <w:trHeight w:val="851"/>
          <w:jc w:val="center"/>
        </w:trPr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82DC7FC" w14:textId="77777777" w:rsidR="00A97466" w:rsidRDefault="00854687" w:rsidP="004A486B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Type Approval and Manufacturer declaration of compliance with the requirements of G98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/NI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.</w:t>
            </w:r>
          </w:p>
          <w:p w14:paraId="5F5DD640" w14:textId="77777777" w:rsidR="00A97466" w:rsidRDefault="00854687" w:rsidP="004A486B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This form should be used when making a Type Test submission to the Energy Networks</w:t>
            </w:r>
          </w:p>
          <w:p w14:paraId="2DF14EEF" w14:textId="77777777" w:rsidR="00A97466" w:rsidRDefault="00854687" w:rsidP="004A486B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Association (ENA).</w:t>
            </w:r>
          </w:p>
          <w:p w14:paraId="1D6E0011" w14:textId="77777777" w:rsidR="00A97466" w:rsidRDefault="00854687" w:rsidP="004A486B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If the Micro-generator is Fully Type Tested and already registered with the ENA Type Test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Verification Report Register, the Installation Document should include the Manufacturer’s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Reference Number (the Product ID), and this form does not need to be submitted.</w:t>
            </w:r>
          </w:p>
          <w:p w14:paraId="20054C77" w14:textId="77777777" w:rsidR="00A97466" w:rsidRDefault="00854687" w:rsidP="004A486B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Where the Micro-generator is not registered with the ENA Type Test Verification Report</w:t>
            </w:r>
          </w:p>
          <w:p w14:paraId="0653453B" w14:textId="77777777" w:rsidR="00A97466" w:rsidRDefault="00854687" w:rsidP="004A486B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jc w:val="both"/>
              <w:rPr>
                <w:rFonts w:cs="Arial"/>
                <w:color w:val="FFC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Register this form needs to be completed and provided to the DNO, to confirm that the Microgenerator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has been tested to satisfy the requirements of this EREC G98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/NI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.</w:t>
            </w:r>
          </w:p>
        </w:tc>
      </w:tr>
      <w:tr w:rsidR="00A97466" w14:paraId="63C7379C" w14:textId="77777777">
        <w:trPr>
          <w:trHeight w:hRule="exact" w:val="567"/>
          <w:jc w:val="center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0848A" w14:textId="77777777" w:rsidR="00A97466" w:rsidRDefault="00854687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SSEG Type reference number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95323" w14:textId="730E68C7" w:rsidR="00A97466" w:rsidRDefault="007F5E6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</w:rPr>
              <w:t>HERF-</w:t>
            </w:r>
            <w:r w:rsidR="00EA6ECB">
              <w:rPr>
                <w:rFonts w:cs="Arial"/>
                <w:color w:val="000000"/>
                <w:kern w:val="0"/>
              </w:rPr>
              <w:t>1</w:t>
            </w:r>
            <w:r w:rsidR="001515CA">
              <w:rPr>
                <w:rFonts w:cs="Arial"/>
                <w:color w:val="000000"/>
                <w:kern w:val="0"/>
              </w:rPr>
              <w:t>2</w:t>
            </w:r>
            <w:r w:rsidRPr="007F5E65">
              <w:rPr>
                <w:rFonts w:cs="Arial"/>
                <w:color w:val="000000"/>
                <w:kern w:val="0"/>
              </w:rPr>
              <w:t>00</w:t>
            </w:r>
          </w:p>
        </w:tc>
      </w:tr>
      <w:tr w:rsidR="00A97466" w14:paraId="1F2933F5" w14:textId="77777777">
        <w:trPr>
          <w:trHeight w:hRule="exact" w:val="567"/>
          <w:jc w:val="center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D49F7" w14:textId="77777777" w:rsidR="00A97466" w:rsidRDefault="00854687">
            <w:pPr>
              <w:autoSpaceDE w:val="0"/>
              <w:autoSpaceDN w:val="0"/>
              <w:adjustRightInd w:val="0"/>
              <w:spacing w:line="406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SSEG Type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B70F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Photovoltaic Microinverter</w:t>
            </w:r>
          </w:p>
        </w:tc>
      </w:tr>
      <w:tr w:rsidR="00A97466" w14:paraId="07665CF2" w14:textId="77777777">
        <w:trPr>
          <w:trHeight w:hRule="exact" w:val="567"/>
          <w:jc w:val="center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B0663" w14:textId="77777777" w:rsidR="00A97466" w:rsidRDefault="00854687">
            <w:pPr>
              <w:autoSpaceDE w:val="0"/>
              <w:autoSpaceDN w:val="0"/>
              <w:adjustRightInd w:val="0"/>
              <w:spacing w:line="406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System Supplier name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0C946" w14:textId="3CF77212" w:rsidR="00A97466" w:rsidRDefault="007F5E6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  <w:sz w:val="21"/>
                <w:szCs w:val="22"/>
              </w:rPr>
              <w:t>Xiamen E-star Energy Co., Ltd.</w:t>
            </w:r>
          </w:p>
        </w:tc>
      </w:tr>
      <w:tr w:rsidR="00A97466" w14:paraId="59D0C2EC" w14:textId="77777777">
        <w:trPr>
          <w:trHeight w:hRule="exact" w:val="567"/>
          <w:jc w:val="center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87392" w14:textId="77777777" w:rsidR="00A97466" w:rsidRDefault="00854687">
            <w:pPr>
              <w:autoSpaceDE w:val="0"/>
              <w:autoSpaceDN w:val="0"/>
              <w:adjustRightInd w:val="0"/>
              <w:spacing w:line="50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Address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6A911" w14:textId="11D05113" w:rsidR="00A97466" w:rsidRDefault="007F5E6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</w:rPr>
              <w:t xml:space="preserve">5F, </w:t>
            </w:r>
            <w:proofErr w:type="spellStart"/>
            <w:r w:rsidRPr="007F5E65">
              <w:rPr>
                <w:rFonts w:cs="Arial"/>
                <w:color w:val="000000"/>
                <w:kern w:val="0"/>
              </w:rPr>
              <w:t>Liantai</w:t>
            </w:r>
            <w:proofErr w:type="spellEnd"/>
            <w:r w:rsidRPr="007F5E65">
              <w:rPr>
                <w:rFonts w:cs="Arial"/>
                <w:color w:val="000000"/>
                <w:kern w:val="0"/>
              </w:rPr>
              <w:t xml:space="preserve"> </w:t>
            </w:r>
            <w:proofErr w:type="spellStart"/>
            <w:r w:rsidRPr="007F5E65">
              <w:rPr>
                <w:rFonts w:cs="Arial"/>
                <w:color w:val="000000"/>
                <w:kern w:val="0"/>
              </w:rPr>
              <w:t>Bldg</w:t>
            </w:r>
            <w:proofErr w:type="spellEnd"/>
            <w:r w:rsidRPr="007F5E65">
              <w:rPr>
                <w:rFonts w:cs="Arial"/>
                <w:color w:val="000000"/>
                <w:kern w:val="0"/>
              </w:rPr>
              <w:t>, No.43 Huli Avenue, Xiamen, China</w:t>
            </w:r>
          </w:p>
        </w:tc>
      </w:tr>
      <w:tr w:rsidR="00A97466" w14:paraId="4E529DD0" w14:textId="77777777">
        <w:trPr>
          <w:trHeight w:hRule="exact" w:val="567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2B81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Tel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D3AD4" w14:textId="102BC3AA" w:rsidR="00A97466" w:rsidRDefault="007F5E6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</w:rPr>
              <w:t>+86 15960215407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67CC7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Fax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DCD1C" w14:textId="1FAAB258" w:rsidR="00A97466" w:rsidRDefault="007F5E6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</w:t>
            </w:r>
          </w:p>
        </w:tc>
      </w:tr>
      <w:tr w:rsidR="00A97466" w14:paraId="4DF37D8D" w14:textId="77777777">
        <w:trPr>
          <w:trHeight w:hRule="exact" w:val="567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D0B1B" w14:textId="77777777" w:rsidR="00A97466" w:rsidRDefault="00854687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E:mail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FDCC8" w14:textId="777ABACC" w:rsidR="00A97466" w:rsidRDefault="007F5E6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</w:rPr>
              <w:t>emily@estarpower.com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5B38E" w14:textId="77777777" w:rsidR="00A97466" w:rsidRDefault="00854687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Web site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632B1" w14:textId="1EA38CB7" w:rsidR="00A97466" w:rsidRDefault="007F5E6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</w:t>
            </w:r>
          </w:p>
        </w:tc>
      </w:tr>
      <w:tr w:rsidR="00A97466" w14:paraId="1DAF3C19" w14:textId="77777777">
        <w:trPr>
          <w:trHeight w:hRule="exact" w:val="567"/>
          <w:jc w:val="center"/>
        </w:trPr>
        <w:tc>
          <w:tcPr>
            <w:tcW w:w="12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46E7B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Maximum rated capacity, use separate sheet if more than one connection option.</w:t>
            </w:r>
          </w:p>
          <w:p w14:paraId="3DAF1982" w14:textId="77777777" w:rsidR="00A97466" w:rsidRDefault="00A97466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7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26C3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Connection Option</w:t>
            </w:r>
          </w:p>
        </w:tc>
      </w:tr>
      <w:tr w:rsidR="00A97466" w14:paraId="758A252E" w14:textId="77777777">
        <w:trPr>
          <w:trHeight w:hRule="exact" w:val="567"/>
          <w:jc w:val="center"/>
        </w:trPr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1600D" w14:textId="77777777" w:rsidR="00A97466" w:rsidRDefault="00A97466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EB750" w14:textId="61A1FD8B" w:rsidR="00A97466" w:rsidRDefault="00EA6EC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1.</w:t>
            </w:r>
            <w:r w:rsidR="001515CA">
              <w:rPr>
                <w:rFonts w:cs="Arial"/>
                <w:color w:val="000000"/>
                <w:kern w:val="0"/>
              </w:rPr>
              <w:t>2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B5F76" w14:textId="77777777" w:rsidR="00A97466" w:rsidRDefault="00854687">
            <w:pPr>
              <w:pStyle w:val="Default"/>
              <w:spacing w:before="30" w:after="30" w:line="267" w:lineRule="exact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single phase, single, split or three phase system </w:t>
            </w:r>
          </w:p>
        </w:tc>
      </w:tr>
      <w:tr w:rsidR="00A97466" w14:paraId="290E7405" w14:textId="77777777">
        <w:trPr>
          <w:trHeight w:hRule="exact" w:val="567"/>
          <w:jc w:val="center"/>
        </w:trPr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14487" w14:textId="77777777" w:rsidR="00A97466" w:rsidRDefault="00A97466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EE1C2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7ACD6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three phase</w:t>
            </w:r>
          </w:p>
        </w:tc>
      </w:tr>
      <w:tr w:rsidR="00A97466" w14:paraId="757BC9CC" w14:textId="77777777">
        <w:trPr>
          <w:trHeight w:hRule="exact" w:val="567"/>
          <w:jc w:val="center"/>
        </w:trPr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5BB69" w14:textId="77777777" w:rsidR="00A97466" w:rsidRDefault="00A97466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36B9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3150F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two phases in three phase system</w:t>
            </w:r>
          </w:p>
        </w:tc>
      </w:tr>
      <w:tr w:rsidR="00A97466" w14:paraId="7ADFBA62" w14:textId="77777777">
        <w:trPr>
          <w:trHeight w:hRule="exact" w:val="567"/>
          <w:jc w:val="center"/>
        </w:trPr>
        <w:tc>
          <w:tcPr>
            <w:tcW w:w="1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97FC9" w14:textId="77777777" w:rsidR="00A97466" w:rsidRDefault="00A97466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8126C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768E3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two phases split phase system</w:t>
            </w:r>
          </w:p>
        </w:tc>
      </w:tr>
      <w:tr w:rsidR="00A97466" w14:paraId="792170C2" w14:textId="77777777">
        <w:trPr>
          <w:trHeight w:hRule="exact" w:val="567"/>
          <w:jc w:val="center"/>
        </w:trPr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E2D6C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SSEG manufacturer/supplier declaration</w:t>
            </w:r>
          </w:p>
        </w:tc>
      </w:tr>
      <w:tr w:rsidR="00A97466" w14:paraId="0F8B8750" w14:textId="77777777">
        <w:trPr>
          <w:trHeight w:val="1985"/>
          <w:jc w:val="center"/>
        </w:trPr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FAB4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Manufacturer Type Test declaration. - I certify that all products supplied by the company with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 above Type Tested reference number will be manufactured and tested to ensure that they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perform as stated in this document, prior to shipment to site and that no site modifications are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required to ensure that the product meets all the requirements of EREC G98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/NI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.</w:t>
            </w:r>
          </w:p>
        </w:tc>
      </w:tr>
      <w:tr w:rsidR="00A97466" w14:paraId="4299F4B1" w14:textId="77777777">
        <w:trPr>
          <w:trHeight w:hRule="exact" w:val="763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2AF79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Signed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2A3A1" w14:textId="7E8EF129" w:rsidR="00A97466" w:rsidRDefault="00A97466">
            <w:pPr>
              <w:autoSpaceDE w:val="0"/>
              <w:autoSpaceDN w:val="0"/>
              <w:adjustRightInd w:val="0"/>
              <w:spacing w:line="411" w:lineRule="exact"/>
              <w:ind w:left="0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C15E6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On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behalf of</w:t>
            </w: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C0207" w14:textId="77777777" w:rsidR="009B04FF" w:rsidRDefault="007F5E65" w:rsidP="007F5E65">
            <w:pPr>
              <w:rPr>
                <w:rFonts w:cs="Arial"/>
                <w:color w:val="000000"/>
                <w:kern w:val="0"/>
                <w:sz w:val="21"/>
                <w:szCs w:val="22"/>
              </w:rPr>
            </w:pPr>
            <w:r w:rsidRPr="007F5E65">
              <w:rPr>
                <w:rFonts w:cs="Arial"/>
                <w:color w:val="000000"/>
                <w:kern w:val="0"/>
                <w:sz w:val="21"/>
                <w:szCs w:val="22"/>
              </w:rPr>
              <w:t>Xiamen E-star Energy Co., Ltd.</w:t>
            </w:r>
          </w:p>
          <w:p w14:paraId="470A89AF" w14:textId="77777777" w:rsidR="00B9572F" w:rsidRPr="00B9572F" w:rsidRDefault="00B9572F" w:rsidP="00B9572F">
            <w:pPr>
              <w:rPr>
                <w:rFonts w:cs="Arial"/>
              </w:rPr>
            </w:pPr>
          </w:p>
          <w:p w14:paraId="0AD8C8B1" w14:textId="77777777" w:rsidR="00B9572F" w:rsidRPr="00B9572F" w:rsidRDefault="00B9572F" w:rsidP="00B9572F">
            <w:pPr>
              <w:rPr>
                <w:rFonts w:cs="Arial"/>
              </w:rPr>
            </w:pPr>
          </w:p>
          <w:p w14:paraId="13419B05" w14:textId="77777777" w:rsidR="00B9572F" w:rsidRPr="00B9572F" w:rsidRDefault="00B9572F" w:rsidP="00B9572F">
            <w:pPr>
              <w:rPr>
                <w:rFonts w:cs="Arial"/>
              </w:rPr>
            </w:pPr>
          </w:p>
          <w:p w14:paraId="214385D1" w14:textId="77777777" w:rsidR="00B9572F" w:rsidRPr="00B9572F" w:rsidRDefault="00B9572F" w:rsidP="00B9572F">
            <w:pPr>
              <w:rPr>
                <w:rFonts w:cs="Arial"/>
              </w:rPr>
            </w:pPr>
          </w:p>
          <w:p w14:paraId="376823EF" w14:textId="77777777" w:rsidR="00B9572F" w:rsidRDefault="00B9572F" w:rsidP="00B9572F">
            <w:pPr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  <w:p w14:paraId="12182040" w14:textId="4E808AF2" w:rsidR="00B9572F" w:rsidRPr="00B9572F" w:rsidRDefault="00B9572F" w:rsidP="00B9572F">
            <w:pPr>
              <w:rPr>
                <w:rFonts w:cs="Arial"/>
              </w:rPr>
            </w:pPr>
          </w:p>
        </w:tc>
      </w:tr>
      <w:tr w:rsidR="00A97466" w14:paraId="74A2F6B1" w14:textId="77777777">
        <w:trPr>
          <w:trHeight w:hRule="exact" w:val="1916"/>
          <w:jc w:val="center"/>
        </w:trPr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D0D8C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lastRenderedPageBreak/>
              <w:t>Note that testing can be done by the Manufacturer of an individual component or by an external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house.</w:t>
            </w:r>
          </w:p>
          <w:p w14:paraId="520D6A8E" w14:textId="4670D186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Where parts of the testing are carried out by persons or </w:t>
            </w:r>
            <w:r w:rsidR="007F5E65">
              <w:rPr>
                <w:rFonts w:cs="Arial"/>
                <w:color w:val="000000"/>
                <w:kern w:val="0"/>
                <w:sz w:val="21"/>
                <w:szCs w:val="22"/>
              </w:rPr>
              <w:t>organizations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other than the</w:t>
            </w:r>
          </w:p>
          <w:p w14:paraId="67BDBA5A" w14:textId="63183A4B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Manufacturer then that person or </w:t>
            </w:r>
            <w:r w:rsidR="007F5E65">
              <w:rPr>
                <w:rFonts w:cs="Arial"/>
                <w:color w:val="000000"/>
                <w:kern w:val="0"/>
                <w:sz w:val="21"/>
                <w:szCs w:val="22"/>
              </w:rPr>
              <w:t>organization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shall keep copies of all test records and results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supplied to them to verify that the testing has been carried out by people with sufficient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technical competency to carry out the tests.</w:t>
            </w:r>
          </w:p>
        </w:tc>
      </w:tr>
    </w:tbl>
    <w:p w14:paraId="2ADEE900" w14:textId="77777777" w:rsidR="00A97466" w:rsidRDefault="00A97466">
      <w:pPr>
        <w:ind w:left="113" w:rightChars="20" w:right="40"/>
        <w:jc w:val="center"/>
        <w:rPr>
          <w:b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6392"/>
      </w:tblGrid>
      <w:tr w:rsidR="00A97466" w14:paraId="674BE478" w14:textId="77777777">
        <w:tc>
          <w:tcPr>
            <w:tcW w:w="8522" w:type="dxa"/>
            <w:gridSpan w:val="2"/>
            <w:vAlign w:val="center"/>
          </w:tcPr>
          <w:p w14:paraId="449D72DA" w14:textId="77777777" w:rsidR="00A97466" w:rsidRDefault="00854687">
            <w:pPr>
              <w:ind w:rightChars="20" w:right="40"/>
              <w:jc w:val="center"/>
              <w:rPr>
                <w:b/>
              </w:rPr>
            </w:pPr>
            <w:r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Operating Range</w:t>
            </w:r>
          </w:p>
        </w:tc>
      </w:tr>
      <w:tr w:rsidR="00A97466" w14:paraId="4CCAC22F" w14:textId="77777777">
        <w:tc>
          <w:tcPr>
            <w:tcW w:w="2130" w:type="dxa"/>
            <w:vAlign w:val="center"/>
          </w:tcPr>
          <w:p w14:paraId="6588B02D" w14:textId="77777777" w:rsidR="00A97466" w:rsidRDefault="00A97466">
            <w:pPr>
              <w:ind w:rightChars="20" w:right="40"/>
              <w:jc w:val="center"/>
              <w:rPr>
                <w:b/>
              </w:rPr>
            </w:pPr>
          </w:p>
        </w:tc>
        <w:tc>
          <w:tcPr>
            <w:tcW w:w="6392" w:type="dxa"/>
            <w:vAlign w:val="center"/>
          </w:tcPr>
          <w:p w14:paraId="47DB8D5B" w14:textId="1643D702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1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:195.5V~47.5Hz,</w:t>
            </w:r>
            <w:r w:rsidR="00210C18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</w:p>
        </w:tc>
      </w:tr>
      <w:tr w:rsidR="002C4120" w14:paraId="478A55EB" w14:textId="77777777" w:rsidTr="0036544D">
        <w:tc>
          <w:tcPr>
            <w:tcW w:w="2130" w:type="dxa"/>
            <w:vAlign w:val="center"/>
          </w:tcPr>
          <w:p w14:paraId="050A2782" w14:textId="7B8C941B" w:rsidR="002C4120" w:rsidRDefault="002C4120" w:rsidP="0036544D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6A6EE7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HERF-</w:t>
            </w:r>
            <w:r w:rsidR="00EA6ECB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</w:t>
            </w:r>
            <w:r w:rsidR="001515CA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2</w:t>
            </w:r>
            <w:r w:rsidRPr="006A6EE7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392" w:type="dxa"/>
            <w:vAlign w:val="center"/>
          </w:tcPr>
          <w:p w14:paraId="719A4D09" w14:textId="4B90BFBD" w:rsidR="002C4120" w:rsidRDefault="001515CA" w:rsidP="0036544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B18A5D5" wp14:editId="6DB234A9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-1917065</wp:posOffset>
                  </wp:positionV>
                  <wp:extent cx="3848100" cy="2023110"/>
                  <wp:effectExtent l="0" t="0" r="0" b="0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0" cy="202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7466" w14:paraId="754ABF72" w14:textId="77777777">
        <w:tc>
          <w:tcPr>
            <w:tcW w:w="2130" w:type="dxa"/>
            <w:vAlign w:val="center"/>
          </w:tcPr>
          <w:p w14:paraId="13BDDAAA" w14:textId="77777777" w:rsidR="00A97466" w:rsidRDefault="00A97466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392" w:type="dxa"/>
            <w:vAlign w:val="center"/>
          </w:tcPr>
          <w:p w14:paraId="757A70EA" w14:textId="5914F34B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Test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2:253V~51.5Hz,</w:t>
            </w:r>
            <w:r w:rsidR="00210C18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</w:p>
        </w:tc>
      </w:tr>
      <w:tr w:rsidR="002C4120" w14:paraId="00DC5FAE" w14:textId="77777777" w:rsidTr="0036544D">
        <w:tc>
          <w:tcPr>
            <w:tcW w:w="2130" w:type="dxa"/>
            <w:vAlign w:val="center"/>
          </w:tcPr>
          <w:p w14:paraId="3F041E38" w14:textId="2E0CBBE0" w:rsidR="002C4120" w:rsidRDefault="002C4120" w:rsidP="0036544D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HERF-</w:t>
            </w:r>
            <w:r w:rsidR="00EA6ECB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</w:t>
            </w:r>
            <w:r w:rsidR="001515CA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2</w:t>
            </w: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392" w:type="dxa"/>
            <w:vAlign w:val="center"/>
          </w:tcPr>
          <w:p w14:paraId="1C082E13" w14:textId="2796497D" w:rsidR="002C4120" w:rsidRDefault="001515CA" w:rsidP="0036544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B8E07AB" wp14:editId="758DA703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-2020570</wp:posOffset>
                  </wp:positionV>
                  <wp:extent cx="3858895" cy="2134235"/>
                  <wp:effectExtent l="0" t="0" r="0" b="0"/>
                  <wp:wrapSquare wrapText="bothSides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8895" cy="213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7466" w14:paraId="655A6E0F" w14:textId="77777777">
        <w:tc>
          <w:tcPr>
            <w:tcW w:w="2130" w:type="dxa"/>
            <w:vAlign w:val="center"/>
          </w:tcPr>
          <w:p w14:paraId="1BF85E05" w14:textId="77777777" w:rsidR="00A97466" w:rsidRDefault="00A97466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392" w:type="dxa"/>
            <w:vAlign w:val="center"/>
          </w:tcPr>
          <w:p w14:paraId="223BA5F5" w14:textId="18C03C1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Test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3:253V~52Hz,</w:t>
            </w:r>
            <w:r w:rsidR="00210C18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</w:p>
        </w:tc>
      </w:tr>
      <w:tr w:rsidR="002C4120" w14:paraId="4462CFCE" w14:textId="77777777" w:rsidTr="0036544D">
        <w:tc>
          <w:tcPr>
            <w:tcW w:w="2130" w:type="dxa"/>
            <w:vAlign w:val="center"/>
          </w:tcPr>
          <w:p w14:paraId="59F246BB" w14:textId="5E8D800B" w:rsidR="002C4120" w:rsidRDefault="002C4120" w:rsidP="0036544D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lastRenderedPageBreak/>
              <w:t>HERF-</w:t>
            </w:r>
            <w:r w:rsidR="00EA6ECB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</w:t>
            </w:r>
            <w:r w:rsidR="001515CA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2</w:t>
            </w: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392" w:type="dxa"/>
            <w:vAlign w:val="center"/>
          </w:tcPr>
          <w:p w14:paraId="3E906440" w14:textId="27E1AB51" w:rsidR="002C4120" w:rsidRDefault="001515CA" w:rsidP="0036544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7760557" wp14:editId="1B661E32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-2011045</wp:posOffset>
                  </wp:positionV>
                  <wp:extent cx="3675380" cy="2084070"/>
                  <wp:effectExtent l="0" t="0" r="0" b="0"/>
                  <wp:wrapSquare wrapText="bothSides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5380" cy="208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444286D" w14:textId="77777777" w:rsidR="00A97466" w:rsidRDefault="00A97466">
      <w:pPr>
        <w:ind w:left="0" w:rightChars="20" w:right="40"/>
        <w:jc w:val="both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346"/>
        <w:gridCol w:w="1347"/>
        <w:gridCol w:w="1346"/>
        <w:gridCol w:w="1347"/>
        <w:gridCol w:w="993"/>
        <w:gridCol w:w="1025"/>
      </w:tblGrid>
      <w:tr w:rsidR="00A97466" w14:paraId="7C051DA2" w14:textId="77777777">
        <w:trPr>
          <w:trHeight w:hRule="exact" w:val="851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5CFB2A4" w14:textId="472324D9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  <w:sz w:val="21"/>
                <w:szCs w:val="22"/>
              </w:rPr>
              <w:t xml:space="preserve">Power Quality </w:t>
            </w:r>
            <w:r>
              <w:rPr>
                <w:rFonts w:cs="Arial" w:hint="eastAsia"/>
                <w:b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Harmonics</w:t>
            </w:r>
            <w:r>
              <w:rPr>
                <w:rFonts w:cs="Arial" w:hint="eastAsia"/>
                <w:b/>
                <w:color w:val="000000"/>
                <w:kern w:val="0"/>
                <w:sz w:val="21"/>
                <w:szCs w:val="22"/>
              </w:rPr>
              <w:t>:</w:t>
            </w:r>
            <w:r w:rsidR="0051664C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These tests should be carried out as specified in BS EN 61000-3-2.</w:t>
            </w:r>
          </w:p>
        </w:tc>
      </w:tr>
      <w:tr w:rsidR="00A97466" w14:paraId="6BB9A264" w14:textId="77777777">
        <w:trPr>
          <w:trHeight w:hRule="exact" w:val="567"/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ECAC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</w:pPr>
            <w:r>
              <w:rPr>
                <w:rFonts w:cs="Arial"/>
                <w:color w:val="000000"/>
                <w:kern w:val="0"/>
              </w:rPr>
              <w:t>SSEG rating per phase (</w:t>
            </w:r>
            <w:proofErr w:type="spellStart"/>
            <w:r>
              <w:rPr>
                <w:rFonts w:cs="Arial"/>
                <w:color w:val="000000"/>
                <w:kern w:val="0"/>
              </w:rPr>
              <w:t>rpp</w:t>
            </w:r>
            <w:proofErr w:type="spellEnd"/>
            <w:r>
              <w:rPr>
                <w:rFonts w:cs="Arial"/>
                <w:color w:val="000000"/>
                <w:kern w:val="0"/>
              </w:rPr>
              <w:t>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743E3" w14:textId="4B857F2C" w:rsidR="00A97466" w:rsidRDefault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515CA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42978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79771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NV=MV*3.68/</w:t>
            </w:r>
            <w:proofErr w:type="spellStart"/>
            <w:r>
              <w:rPr>
                <w:sz w:val="20"/>
                <w:szCs w:val="20"/>
              </w:rPr>
              <w:t>rpp</w:t>
            </w:r>
            <w:proofErr w:type="spellEnd"/>
          </w:p>
        </w:tc>
      </w:tr>
      <w:tr w:rsidR="00A97466" w14:paraId="14278570" w14:textId="77777777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7B616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</w:pPr>
            <w:r>
              <w:rPr>
                <w:rFonts w:cs="Arial"/>
                <w:color w:val="000000"/>
                <w:kern w:val="0"/>
              </w:rPr>
              <w:t>Harmonic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1493B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45-55% of rated output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30ABC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rated output</w:t>
            </w: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FD83D" w14:textId="77777777" w:rsidR="00A97466" w:rsidRDefault="00A97466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A97466" w14:paraId="5EA2F51B" w14:textId="77777777">
        <w:trPr>
          <w:trHeight w:hRule="exact" w:val="17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6D508" w14:textId="77777777" w:rsidR="00A97466" w:rsidRDefault="00A97466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7685B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Measured</w:t>
            </w:r>
          </w:p>
          <w:p w14:paraId="788B135E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Value(MV)</w:t>
            </w:r>
          </w:p>
          <w:p w14:paraId="0A72F2B7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Amps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609CE" w14:textId="234A8F35" w:rsidR="00A97466" w:rsidRDefault="00DC709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Normalized</w:t>
            </w:r>
          </w:p>
          <w:p w14:paraId="0C430DF0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(NV)</w:t>
            </w:r>
          </w:p>
          <w:p w14:paraId="037A6B76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Amps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934FC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Measured</w:t>
            </w:r>
          </w:p>
          <w:p w14:paraId="66F253FA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Value(MV)</w:t>
            </w:r>
          </w:p>
          <w:p w14:paraId="798C9301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Amps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090DD" w14:textId="75822291" w:rsidR="00A97466" w:rsidRDefault="00DC709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Normalized</w:t>
            </w:r>
          </w:p>
          <w:p w14:paraId="47F23FBB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(NV)</w:t>
            </w:r>
          </w:p>
          <w:p w14:paraId="3383D3C8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Amps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07A3E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in BS EN 61000-3-2      in Amps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E8D8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Higher limit for</w:t>
            </w:r>
          </w:p>
          <w:p w14:paraId="05C7D78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odd harmonics 21 and above</w:t>
            </w:r>
          </w:p>
        </w:tc>
      </w:tr>
      <w:tr w:rsidR="001515CA" w14:paraId="32CE8CE2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20213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650A4" w14:textId="7B83FE0B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0.0213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09731" w14:textId="07C95998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0.0524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5170E" w14:textId="64F2DCD8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0.0473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24F46" w14:textId="67187807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0.1451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80C72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6F226FD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515CA" w14:paraId="06CB2390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F7855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815E1" w14:textId="0EB7B220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0.0127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C355A" w14:textId="02FC06DB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0.0297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784A7" w14:textId="1E175848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0.0354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8D508" w14:textId="786CE122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0.1086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16FFF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1E82462E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515CA" w14:paraId="492E6507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FFE6A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FFDB3" w14:textId="6FBEBBC8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0.0091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4AA05" w14:textId="6B0DE464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0.0223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B7488" w14:textId="0332A53A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0.0121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262D9" w14:textId="1EA1A110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0.0371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6BF5A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5C7B318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515CA" w14:paraId="2E6B3B08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6980F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43B1D" w14:textId="31B47104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0.0146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C7BD5" w14:textId="785DAEFD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0.0347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79256" w14:textId="06336299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0.0473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5E61A" w14:textId="2EB207F0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0.1451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94CC2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8429C18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515CA" w14:paraId="5523D658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4748D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82C7A" w14:textId="0C3290AF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0.0054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F0356" w14:textId="1974D59A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0.0133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FCADD" w14:textId="70EA3A29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0.0107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66B36" w14:textId="21C11CE7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0.0328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BB1E4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C041EF1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515CA" w14:paraId="61594F85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2E328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152AB" w14:textId="799FE636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0.0204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D3B7D" w14:textId="3737AADE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0.0481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034A7" w14:textId="1DB2FFC4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0.0399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0C974" w14:textId="707B6ACB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0.1224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D385D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BB81DB9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515CA" w14:paraId="709DFAD0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C9156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058ED" w14:textId="7068D05E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0.0058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036EB" w14:textId="490E6AB0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0.0143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79F66" w14:textId="5FBBD463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0.0058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AF793" w14:textId="14F7B791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0.0178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8B56C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D249CBE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515CA" w14:paraId="13154F3D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BFCF0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37B4D" w14:textId="772010B4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0.0153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DF30B" w14:textId="0B62208E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0.0361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1BE12" w14:textId="45291167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0.0404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5808C" w14:textId="77BED3F6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0.1239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143B1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D5EA60E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515CA" w14:paraId="3E2E4E9F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D9D12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F8112" w14:textId="34C2DCB8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0.0034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77EF5" w14:textId="6374A3D6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0.0085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E5AA9" w14:textId="7597BBEB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0.0053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9078B" w14:textId="00A8B6AC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0.0163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34CF8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65EC881B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515CA" w14:paraId="5E61BF15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B094C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072CA" w14:textId="0B4FA609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0.0079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0827B" w14:textId="0DE3E5E8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0.0191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A6D04" w14:textId="0C1754E0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0.0442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52579" w14:textId="3A6F3BA1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0.1355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B3F8A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6816DE4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515CA" w14:paraId="68D23BB8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C8130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4F23F" w14:textId="78F313E9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0.0023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E0C44" w14:textId="2EBF9FC6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0.0062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95B15" w14:textId="14D2FA87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0.0043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7E7F5" w14:textId="7F6674A9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0.0132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A65BE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07DE54B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515CA" w14:paraId="537B2E06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9FB00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F2431" w14:textId="5F7CBA12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0.0076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C2292" w14:textId="128723E3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0.0184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732C7" w14:textId="5AE866D4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0.0347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3B9F6" w14:textId="2BE44DF5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0.1064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1D8A6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63E140AE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515CA" w14:paraId="55C1BD0C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17BB7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3E5A9" w14:textId="4E011122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E577E" w14:textId="4FF442FA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0.0055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F411D" w14:textId="4BF79C47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0.0095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19BD3" w14:textId="448C57A6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0.0291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3C085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13DAA7A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515CA" w14:paraId="1E940D7C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E4E14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60B23" w14:textId="670252CE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0.0057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62E8F" w14:textId="3DB7ACE1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0.014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4ECB5" w14:textId="499D233A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0.0261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99D8C" w14:textId="12D880BF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DA368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6629251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515CA" w14:paraId="38073769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622A4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BCA31" w14:textId="412C13AD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0.0017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880C2" w14:textId="1D5CBDF0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0.0051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06CD7" w14:textId="400FD3E9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0.0077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C5032" w14:textId="78AE9DC5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0.0236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D4AB5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6667D299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515CA" w14:paraId="03B6F4D9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58C57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5AD3E" w14:textId="172EEF63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0.0086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3C983" w14:textId="351D5418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0.0207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683F3" w14:textId="68B9561E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0.0188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0E78F" w14:textId="3FE3F027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0.0577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00A1A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AF06747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515CA" w14:paraId="19D4136E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BEB72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43A3F" w14:textId="3B3163F7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0.0023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B67D1" w14:textId="3002B5AD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0.0062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A8A1B" w14:textId="7725B3D0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0.0095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0E4BA" w14:textId="758C6FA4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0.0291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3B93D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7B65B2A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515CA" w14:paraId="265A4305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A2D23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2912C" w14:textId="522A82D2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0.0053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82FC2" w14:textId="7404A4E3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0.0131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CF919" w14:textId="551E9A37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0.0145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D02D4" w14:textId="699BE50F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0.0445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27B8B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1DA7F81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515CA" w14:paraId="16A818FB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9D168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384A2" w14:textId="0CCFFE67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0.0023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40C72" w14:textId="40A6F21B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0.0062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E6A33" w14:textId="040AA4B9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0.0045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CF8DF" w14:textId="5AFF9A3F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0.0138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474C0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1B2FDFC4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515CA" w14:paraId="4B80B5F5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30031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B3BAE" w14:textId="51349F7F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0.0065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D60EC" w14:textId="6F7EC9DE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0.0159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C07FD" w14:textId="7247A17F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0.013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B4EFA" w14:textId="6E7AD537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0.0399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18D0A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01C5F4C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515CA" w14:paraId="1204A16D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15F8F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BA57A" w14:textId="725B3843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0.0014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7F976" w14:textId="480A3F35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0.0041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9E9EE" w14:textId="2B17ABD4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0.0075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FFC92" w14:textId="7D24324E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92DDA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ED0F99B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515CA" w14:paraId="3465EBD2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19E93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D4E48" w14:textId="65C54F7F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0.0087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11B0A" w14:textId="3736F7CD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0.0209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72446" w14:textId="27F694ED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0.0152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782DF" w14:textId="011E497C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0.0466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47F00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9029B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0.147</w:t>
            </w:r>
          </w:p>
        </w:tc>
      </w:tr>
      <w:tr w:rsidR="001515CA" w14:paraId="3CEAF243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4A643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B436A" w14:textId="4DD49F9C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0.0022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602A4" w14:textId="111D73FF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00BD9" w14:textId="0A184BC2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0.0076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33522" w14:textId="7D729D4B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0.0233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A471F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6274E12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515CA" w14:paraId="68F91C59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CD97F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098DB" w14:textId="4AAA097E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0.0065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4DA7B" w14:textId="094307D7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0.0159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E811D" w14:textId="23581ED1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0.0187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C2CF9" w14:textId="34B48E81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0.0573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6149D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1A1CE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0.135</w:t>
            </w:r>
          </w:p>
        </w:tc>
      </w:tr>
      <w:tr w:rsidR="001515CA" w14:paraId="298D1690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16B3C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B9BAA" w14:textId="59B3E830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0.0026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F8B72" w14:textId="446512A3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0.0115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56138" w14:textId="3EC62366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0.0089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F5BC9" w14:textId="4DE20EA0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0.0273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121F0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EBFA796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515CA" w14:paraId="17325636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74976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A01B8" w14:textId="6B1C4162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0.0043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0BF1E" w14:textId="0329DA8E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0.0108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0C27B" w14:textId="08273F9F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0.0181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1C7B2" w14:textId="459E6D7C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0.0555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6B76E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7C08A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0.124</w:t>
            </w:r>
          </w:p>
        </w:tc>
      </w:tr>
      <w:tr w:rsidR="001515CA" w14:paraId="390EA5C7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214A3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E5B7A" w14:textId="150F0704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81BE1" w14:textId="43EE03FE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0.0014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273CD" w14:textId="56ED8100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0.0071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12E4E" w14:textId="2DCDF2E7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0.0218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A2DF7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4E24F72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515CA" w14:paraId="73A6C195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A8336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85FC6" w14:textId="12FCD45D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EE867" w14:textId="2804A418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0.0101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68E1B" w14:textId="15A96EA9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0.0142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67A14" w14:textId="463F92C5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0.0435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603B2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88081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0.117</w:t>
            </w:r>
          </w:p>
        </w:tc>
      </w:tr>
      <w:tr w:rsidR="001515CA" w14:paraId="4AC28931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D6079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AD8CD" w14:textId="4A6AF424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BF7F3" w14:textId="14F170C1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0.0058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4306C" w14:textId="6A450CB2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0.0107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25E8D" w14:textId="3688E87B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0.0328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20D5B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707367F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515CA" w14:paraId="0D857128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5FB96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17AB6" w14:textId="16FFB5D6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0.0027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D946D" w14:textId="0532FF08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0.0071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3DA44" w14:textId="7D2034AF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0.0126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90CD1" w14:textId="17FB162B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0.0386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D648C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738A9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0.109</w:t>
            </w:r>
          </w:p>
        </w:tc>
      </w:tr>
      <w:tr w:rsidR="001515CA" w14:paraId="2C0C7D36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2C321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49A4A" w14:textId="67CB11E5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0.0035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FBF6F" w14:textId="195B655C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0.0055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FC1CA" w14:textId="203BDA36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A529F" w14:textId="2E933DAA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0.0337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0A1B6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F989803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515CA" w14:paraId="7E3D3EBD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C5D73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A0701" w14:textId="70AF8F22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B7F83" w14:textId="6325CC94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7AFBC" w14:textId="21753D59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0.0136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DB5C2" w14:textId="2B3D30A2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0.0417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2B3FC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FA296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0.102</w:t>
            </w:r>
          </w:p>
        </w:tc>
      </w:tr>
      <w:tr w:rsidR="001515CA" w14:paraId="2AB6F5C3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CC83B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A44BE" w14:textId="6968CD46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C078A" w14:textId="015F7EBF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0.0018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9FCCB" w14:textId="33A70D94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0.0069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3D269" w14:textId="3C0F157F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0.0212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BD7BE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C906671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515CA" w14:paraId="171E1E86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F0538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804D8" w14:textId="237A858B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0.0082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EA198" w14:textId="7B603388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0.0198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A16DD" w14:textId="5907FACE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C038A" w14:textId="47E603C1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0.0368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08426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A766E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0.096</w:t>
            </w:r>
          </w:p>
        </w:tc>
      </w:tr>
      <w:tr w:rsidR="001515CA" w14:paraId="0A5AA4AD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5B5DF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F18E3" w14:textId="2B8B43E9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0.0009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A6D19" w14:textId="0FF5DA82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80723" w14:textId="6C700D84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0.0075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6A640" w14:textId="6469CB69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4CB9A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0E23B16F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515CA" w14:paraId="37BF904C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40E9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3101A" w14:textId="1DE38835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0.0051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D66AC" w14:textId="6EA3815E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0.0127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8BB4A" w14:textId="4BE9BFFE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0.0082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5C173" w14:textId="3923BFB7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B4220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4AE4D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0.091</w:t>
            </w:r>
          </w:p>
        </w:tc>
      </w:tr>
      <w:tr w:rsidR="001515CA" w14:paraId="59C47E2A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F82A9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45913" w14:textId="35B3DAA4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0.0017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9F2EA" w14:textId="1EEEB354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0.0048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8B9A7" w14:textId="47ACB0B5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0.0098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6E974" w14:textId="7E55C4AB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0.0301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6C571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0A116E63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1515CA" w14:paraId="0D43FFEE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905EB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50174" w14:textId="7328A31B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0.0068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5AD5C" w14:textId="7EBBCDA0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0.0166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883AE" w14:textId="0FD8AA9C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0.0084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07B35" w14:textId="1082CD6F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0.0258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387A8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804FC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0.087</w:t>
            </w:r>
          </w:p>
        </w:tc>
      </w:tr>
      <w:tr w:rsidR="001515CA" w14:paraId="7EA97EAE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E12C6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2EA15" w14:textId="4C6EA9C5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AEB4A" w14:textId="1295A0B0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0.0016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1508B" w14:textId="324E2B9B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0.0097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BDC75" w14:textId="1A2542EC" w:rsidR="001515CA" w:rsidRP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1515CA">
              <w:rPr>
                <w:rFonts w:eastAsia="等线"/>
                <w:sz w:val="20"/>
                <w:szCs w:val="20"/>
              </w:rPr>
              <w:t>0.0297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54700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D21A451" w14:textId="77777777" w:rsidR="001515CA" w:rsidRDefault="001515CA" w:rsidP="001515CA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A97466" w14:paraId="021E3F63" w14:textId="77777777">
        <w:trPr>
          <w:trHeight w:hRule="exact" w:val="1134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DCF73" w14:textId="77777777" w:rsidR="00A97466" w:rsidRDefault="00854687">
            <w:pPr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lastRenderedPageBreak/>
              <w:t>Note the higher limits for odd harmonics 21 and above are only allowable under certain</w:t>
            </w:r>
          </w:p>
          <w:p w14:paraId="5ABC3A87" w14:textId="77777777" w:rsidR="00A97466" w:rsidRDefault="00854687">
            <w:pPr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conditions, if these higher limits are </w:t>
            </w:r>
            <w:proofErr w:type="spellStart"/>
            <w:r>
              <w:rPr>
                <w:rFonts w:cs="Arial"/>
                <w:color w:val="000000"/>
                <w:kern w:val="0"/>
              </w:rPr>
              <w:t>utilised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please state the exemption used as detailed in part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6.2.3.4 of BS EN 61000-3-2 in the box below.</w:t>
            </w:r>
          </w:p>
        </w:tc>
      </w:tr>
    </w:tbl>
    <w:p w14:paraId="08516DD2" w14:textId="77777777" w:rsidR="00736647" w:rsidRPr="00736647" w:rsidRDefault="00736647">
      <w:pPr>
        <w:ind w:left="0" w:rightChars="20" w:right="40"/>
        <w:rPr>
          <w:b/>
        </w:rPr>
      </w:pP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675"/>
        <w:gridCol w:w="898"/>
        <w:gridCol w:w="782"/>
        <w:gridCol w:w="676"/>
        <w:gridCol w:w="803"/>
        <w:gridCol w:w="866"/>
        <w:gridCol w:w="946"/>
        <w:gridCol w:w="757"/>
      </w:tblGrid>
      <w:tr w:rsidR="00736647" w14:paraId="625D371D" w14:textId="77777777" w:rsidTr="003E5A25">
        <w:trPr>
          <w:jc w:val="center"/>
        </w:trPr>
        <w:tc>
          <w:tcPr>
            <w:tcW w:w="8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4A2532A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Power Quality. Voltage fluctuations and Flicker.</w:t>
            </w:r>
          </w:p>
        </w:tc>
      </w:tr>
      <w:tr w:rsidR="00736647" w14:paraId="53C2966B" w14:textId="77777777" w:rsidTr="003E5A25">
        <w:trPr>
          <w:jc w:val="center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850F7" w14:textId="77777777" w:rsidR="00736647" w:rsidRDefault="00736647" w:rsidP="003E5A25">
            <w:pPr>
              <w:autoSpaceDE w:val="0"/>
              <w:autoSpaceDN w:val="0"/>
              <w:adjustRightInd w:val="0"/>
              <w:spacing w:line="32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6F01F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Starting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68750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Stopping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1EECB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Running</w:t>
            </w:r>
          </w:p>
        </w:tc>
      </w:tr>
      <w:tr w:rsidR="00736647" w14:paraId="0234D73E" w14:textId="77777777" w:rsidTr="00EA6ECB">
        <w:trPr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17B4F" w14:textId="77777777" w:rsidR="00736647" w:rsidRDefault="00736647" w:rsidP="003E5A2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469E2" w14:textId="77777777" w:rsidR="00736647" w:rsidRDefault="00736647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dmax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[%]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EB108" w14:textId="77777777" w:rsidR="00736647" w:rsidRDefault="00736647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dc [%]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A6702" w14:textId="77777777" w:rsidR="00736647" w:rsidRDefault="00736647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d(t) [%]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E8F2B" w14:textId="77777777" w:rsidR="00736647" w:rsidRDefault="00736647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dmax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[%]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73D7D" w14:textId="77777777" w:rsidR="00736647" w:rsidRDefault="00736647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dc [%]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EA839" w14:textId="77777777" w:rsidR="00736647" w:rsidRDefault="00736647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d(t) [%]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854F1" w14:textId="77777777" w:rsidR="00736647" w:rsidRDefault="00736647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Pst</w:t>
            </w:r>
            <w:proofErr w:type="spellEnd"/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F9144" w14:textId="77777777" w:rsidR="00736647" w:rsidRDefault="00736647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Plt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2 hours</w:t>
            </w:r>
          </w:p>
        </w:tc>
      </w:tr>
      <w:tr w:rsidR="001515CA" w14:paraId="1968AC95" w14:textId="77777777" w:rsidTr="00EA6ECB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20A77" w14:textId="77777777" w:rsidR="001515CA" w:rsidRDefault="001515CA" w:rsidP="001515CA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Measured Values at </w:t>
            </w:r>
          </w:p>
          <w:p w14:paraId="5AC83FC3" w14:textId="77777777" w:rsidR="001515CA" w:rsidRDefault="001515CA" w:rsidP="001515CA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30616" w14:textId="7B93477A" w:rsidR="001515CA" w:rsidRPr="00287328" w:rsidRDefault="001515CA" w:rsidP="001515CA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D698F" w14:textId="51C0B584" w:rsidR="001515CA" w:rsidRPr="00287328" w:rsidRDefault="001515CA" w:rsidP="001515CA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77E8D" w14:textId="518F9840" w:rsidR="001515CA" w:rsidRPr="00287328" w:rsidRDefault="001515CA" w:rsidP="001515CA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E9468" w14:textId="3C86426F" w:rsidR="001515CA" w:rsidRPr="00287328" w:rsidRDefault="001515CA" w:rsidP="001515CA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02190" w14:textId="34837B64" w:rsidR="001515CA" w:rsidRPr="00287328" w:rsidRDefault="001515CA" w:rsidP="001515CA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46B9B" w14:textId="27B6B787" w:rsidR="001515CA" w:rsidRPr="00287328" w:rsidRDefault="001515CA" w:rsidP="001515CA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0C810" w14:textId="79DB985E" w:rsidR="001515CA" w:rsidRPr="00287328" w:rsidRDefault="001515CA" w:rsidP="001515CA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</w:t>
            </w:r>
            <w:r>
              <w:rPr>
                <w:rFonts w:cs="Arial" w:hint="eastAsia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7F4D6" w14:textId="2D6D494E" w:rsidR="001515CA" w:rsidRPr="00287328" w:rsidRDefault="001515CA" w:rsidP="001515CA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</w:t>
            </w:r>
            <w:r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4</w:t>
            </w:r>
          </w:p>
        </w:tc>
      </w:tr>
      <w:tr w:rsidR="001515CA" w14:paraId="4A39C9AF" w14:textId="77777777" w:rsidTr="00EA6ECB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186E6" w14:textId="77777777" w:rsidR="001515CA" w:rsidRDefault="001515CA" w:rsidP="001515CA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Normalized to</w:t>
            </w:r>
          </w:p>
          <w:p w14:paraId="38911D4A" w14:textId="77777777" w:rsidR="001515CA" w:rsidRDefault="001515CA" w:rsidP="001515CA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standard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D83C3" w14:textId="64502F81" w:rsidR="001515CA" w:rsidRPr="00287328" w:rsidRDefault="001515CA" w:rsidP="001515CA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>
              <w:rPr>
                <w:rFonts w:cs="Arial"/>
                <w:color w:val="000000"/>
                <w:kern w:val="0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4AE8D" w14:textId="48BDE9BA" w:rsidR="001515CA" w:rsidRPr="00287328" w:rsidRDefault="001515CA" w:rsidP="001515CA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9217B" w14:textId="2EB525DA" w:rsidR="001515CA" w:rsidRPr="00287328" w:rsidRDefault="001515CA" w:rsidP="001515CA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</w:t>
            </w: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61F63" w14:textId="3C59F18D" w:rsidR="001515CA" w:rsidRPr="00287328" w:rsidRDefault="001515CA" w:rsidP="001515CA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>
              <w:rPr>
                <w:rFonts w:cs="Arial"/>
                <w:color w:val="000000"/>
                <w:kern w:val="0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ED92E" w14:textId="1896B21C" w:rsidR="001515CA" w:rsidRPr="00287328" w:rsidRDefault="001515CA" w:rsidP="001515CA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E86BE" w14:textId="52A346B7" w:rsidR="001515CA" w:rsidRPr="00287328" w:rsidRDefault="001515CA" w:rsidP="001515CA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</w:t>
            </w: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3D003" w14:textId="1924094B" w:rsidR="001515CA" w:rsidRPr="00287328" w:rsidRDefault="001515CA" w:rsidP="001515CA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0.1</w:t>
            </w:r>
            <w:r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FC447" w14:textId="104B01CB" w:rsidR="001515CA" w:rsidRPr="00287328" w:rsidRDefault="001515CA" w:rsidP="001515CA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</w:t>
            </w:r>
            <w:r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4</w:t>
            </w:r>
          </w:p>
        </w:tc>
      </w:tr>
      <w:tr w:rsidR="001515CA" w14:paraId="098FD6EC" w14:textId="77777777" w:rsidTr="00EA6ECB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B1C03" w14:textId="77777777" w:rsidR="001515CA" w:rsidRDefault="001515CA" w:rsidP="001515CA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Normalized to required maximum impedance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E65F9" w14:textId="4D7B4007" w:rsidR="001515CA" w:rsidRPr="00287328" w:rsidRDefault="001515CA" w:rsidP="001515CA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AD4D9" w14:textId="1608EFFB" w:rsidR="001515CA" w:rsidRPr="00287328" w:rsidRDefault="001515CA" w:rsidP="001515CA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48F66" w14:textId="2AB85C96" w:rsidR="001515CA" w:rsidRPr="00287328" w:rsidRDefault="001515CA" w:rsidP="001515CA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E44F4" w14:textId="7CC074D4" w:rsidR="001515CA" w:rsidRPr="00287328" w:rsidRDefault="001515CA" w:rsidP="001515CA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7F2BA" w14:textId="331F690F" w:rsidR="001515CA" w:rsidRPr="00287328" w:rsidRDefault="001515CA" w:rsidP="001515CA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771E2" w14:textId="572AFD8E" w:rsidR="001515CA" w:rsidRPr="00287328" w:rsidRDefault="001515CA" w:rsidP="001515CA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8BA4E" w14:textId="7A87EB85" w:rsidR="001515CA" w:rsidRPr="00287328" w:rsidRDefault="001515CA" w:rsidP="001515CA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</w:t>
            </w:r>
            <w:r>
              <w:rPr>
                <w:rFonts w:cs="Arial" w:hint="eastAsia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00C98" w14:textId="3D3FA671" w:rsidR="001515CA" w:rsidRPr="00287328" w:rsidRDefault="001515CA" w:rsidP="001515CA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</w:t>
            </w:r>
            <w:r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4</w:t>
            </w:r>
          </w:p>
        </w:tc>
      </w:tr>
      <w:tr w:rsidR="00EA6ECB" w14:paraId="1C086BE9" w14:textId="77777777" w:rsidTr="00EA6ECB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4DBF2" w14:textId="77777777" w:rsidR="00EA6ECB" w:rsidRDefault="00EA6ECB" w:rsidP="00EA6ECB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Limits set under</w:t>
            </w:r>
          </w:p>
          <w:p w14:paraId="7CE6C64D" w14:textId="77777777" w:rsidR="00EA6ECB" w:rsidRDefault="00EA6ECB" w:rsidP="00EA6ECB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BS EN 61000-3-11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26DB0" w14:textId="37588A9A" w:rsidR="00EA6ECB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6BA33" w14:textId="12E6998D" w:rsidR="00EA6ECB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E49FC" w14:textId="39BEA042" w:rsidR="00EA6ECB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90EFB" w14:textId="462002E6" w:rsidR="00EA6ECB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08322" w14:textId="2F8957E4" w:rsidR="00EA6ECB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C1B04" w14:textId="1570657B" w:rsidR="00EA6ECB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551F4" w14:textId="3E5B87C9" w:rsidR="00EA6ECB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5CDE3" w14:textId="191CA363" w:rsidR="00EA6ECB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0.65</w:t>
            </w:r>
          </w:p>
        </w:tc>
      </w:tr>
      <w:tr w:rsidR="00736647" w14:paraId="6FFDEC80" w14:textId="77777777" w:rsidTr="003E5A25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A209972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FAB6F0D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ED007E3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DCB51DA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C0FEF7C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A635956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0672AA9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0DC56E3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  <w:tr w:rsidR="00736647" w14:paraId="1193A7A6" w14:textId="77777777" w:rsidTr="003E5A25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6CEE2" w14:textId="77777777" w:rsidR="00736647" w:rsidRDefault="00736647" w:rsidP="003E5A25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BA52B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C4034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80613" w14:textId="77777777" w:rsidR="00736647" w:rsidRDefault="00736647" w:rsidP="003E5A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DD20F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0440A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F357B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736647" w14:paraId="140F0973" w14:textId="77777777" w:rsidTr="003E5A25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3375C" w14:textId="77777777" w:rsidR="00736647" w:rsidRDefault="00736647" w:rsidP="003E5A25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S</w:t>
            </w:r>
            <w:r>
              <w:rPr>
                <w:rFonts w:cs="Arial"/>
                <w:color w:val="000000"/>
                <w:kern w:val="0"/>
              </w:rPr>
              <w:t>tandard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FBD21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78CBB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.24*</w:t>
            </w:r>
          </w:p>
          <w:p w14:paraId="426EB195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.4^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F7E31" w14:textId="77777777" w:rsidR="00736647" w:rsidRDefault="00736647" w:rsidP="003E5A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8E835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0FAE3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 xml:space="preserve">0.15* </w:t>
            </w:r>
          </w:p>
          <w:p w14:paraId="5095DB2A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0.25^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5A81C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736647" w14:paraId="31ED080F" w14:textId="77777777" w:rsidTr="003E5A25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A3B00" w14:textId="77777777" w:rsidR="00736647" w:rsidRDefault="00736647" w:rsidP="003E5A25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M</w:t>
            </w:r>
            <w:r>
              <w:rPr>
                <w:rFonts w:cs="Arial"/>
                <w:color w:val="000000"/>
                <w:kern w:val="0"/>
              </w:rPr>
              <w:t>aximum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627A5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BCB11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A3B32" w14:textId="77777777" w:rsidR="00736647" w:rsidRDefault="00736647" w:rsidP="003E5A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DB5D7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600A6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3D0C6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736647" w14:paraId="1E2EC84A" w14:textId="77777777" w:rsidTr="003E5A25">
        <w:trPr>
          <w:cantSplit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AEFE7" w14:textId="77777777" w:rsidR="00736647" w:rsidRDefault="00736647" w:rsidP="003E5A2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Test start date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2638F" w14:textId="4D802E49" w:rsidR="00736647" w:rsidRDefault="00736647" w:rsidP="003E5A2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 w:rsidR="00287328"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-0</w:t>
            </w:r>
            <w:r w:rsidR="00287328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-</w:t>
            </w:r>
            <w:r w:rsidR="008C7FEC">
              <w:rPr>
                <w:rFonts w:cs="Arial"/>
                <w:color w:val="000000"/>
                <w:kern w:val="0"/>
              </w:rPr>
              <w:t>0</w:t>
            </w:r>
            <w:r w:rsidR="001515CA">
              <w:rPr>
                <w:rFonts w:cs="Arial"/>
                <w:color w:val="000000"/>
                <w:kern w:val="0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23B7D" w14:textId="77777777" w:rsidR="00736647" w:rsidRDefault="00736647" w:rsidP="003E5A2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end date</w:t>
            </w:r>
          </w:p>
        </w:tc>
        <w:tc>
          <w:tcPr>
            <w:tcW w:w="3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122BF" w14:textId="4AC4DF08" w:rsidR="00736647" w:rsidRDefault="00736647" w:rsidP="003E5A2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 w:rsidR="00287328"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-0</w:t>
            </w:r>
            <w:r w:rsidR="00287328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-</w:t>
            </w:r>
            <w:r w:rsidR="008C7FEC">
              <w:rPr>
                <w:rFonts w:cs="Arial"/>
                <w:color w:val="000000"/>
                <w:kern w:val="0"/>
              </w:rPr>
              <w:t>0</w:t>
            </w:r>
            <w:r w:rsidR="001515CA">
              <w:rPr>
                <w:rFonts w:cs="Arial"/>
                <w:color w:val="000000"/>
                <w:kern w:val="0"/>
              </w:rPr>
              <w:t>4</w:t>
            </w:r>
          </w:p>
        </w:tc>
      </w:tr>
      <w:tr w:rsidR="00736647" w14:paraId="48104353" w14:textId="77777777" w:rsidTr="003E5A25">
        <w:trPr>
          <w:cantSplit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67CA1" w14:textId="77777777" w:rsidR="00736647" w:rsidRDefault="00736647" w:rsidP="003E5A2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Test location </w:t>
            </w:r>
          </w:p>
        </w:tc>
        <w:tc>
          <w:tcPr>
            <w:tcW w:w="5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7D360" w14:textId="77777777" w:rsidR="00736647" w:rsidRDefault="00736647" w:rsidP="003E5A2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SHANGHAI TESTING &amp; INSPECTION INSTITUTE</w:t>
            </w:r>
          </w:p>
          <w:p w14:paraId="7164EE20" w14:textId="77777777" w:rsidR="00736647" w:rsidRDefault="00736647" w:rsidP="003E5A2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FOR ELECTRICAL EQUIPMENT CO., LTD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.</w:t>
            </w:r>
          </w:p>
        </w:tc>
      </w:tr>
    </w:tbl>
    <w:p w14:paraId="23B8D3CE" w14:textId="77777777" w:rsidR="00736647" w:rsidRDefault="00736647">
      <w:pPr>
        <w:ind w:left="113" w:rightChars="20" w:right="40"/>
        <w:jc w:val="center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986"/>
        <w:gridCol w:w="986"/>
        <w:gridCol w:w="1081"/>
        <w:gridCol w:w="1081"/>
        <w:gridCol w:w="2118"/>
      </w:tblGrid>
      <w:tr w:rsidR="00A97466" w14:paraId="5BC085A6" w14:textId="77777777">
        <w:trPr>
          <w:trHeight w:hRule="exact" w:val="851"/>
          <w:jc w:val="center"/>
        </w:trPr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7301C76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Power quality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DC injection: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This test should be carried out in accordance with EN 50438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Annex D.3.10</w:t>
            </w:r>
          </w:p>
        </w:tc>
      </w:tr>
      <w:tr w:rsidR="00A97466" w14:paraId="0D8EA78D" w14:textId="77777777">
        <w:trPr>
          <w:trHeight w:hRule="exact"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426A5" w14:textId="77777777" w:rsidR="00A97466" w:rsidRDefault="0085468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power level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B4CA6" w14:textId="77777777" w:rsidR="00A97466" w:rsidRDefault="0085468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0%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86BCD" w14:textId="77777777" w:rsidR="00A97466" w:rsidRDefault="0085468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>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C55BD" w14:textId="77777777" w:rsidR="00A97466" w:rsidRDefault="0085468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75</w:t>
            </w:r>
            <w:r>
              <w:rPr>
                <w:rFonts w:cs="Arial"/>
                <w:color w:val="000000"/>
                <w:kern w:val="0"/>
              </w:rPr>
              <w:t>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20B55" w14:textId="77777777" w:rsidR="00A97466" w:rsidRDefault="0085468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100%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95CEC" w14:textId="77777777" w:rsidR="00A97466" w:rsidRDefault="00A97466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</w:p>
        </w:tc>
      </w:tr>
      <w:tr w:rsidR="001515CA" w14:paraId="69439A05" w14:textId="77777777">
        <w:trPr>
          <w:trHeight w:hRule="exact"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E74AF" w14:textId="77777777" w:rsidR="001515CA" w:rsidRDefault="001515CA" w:rsidP="001515C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Recorded value(</w:t>
            </w:r>
            <w:r>
              <w:rPr>
                <w:rFonts w:cs="Arial" w:hint="eastAsia"/>
                <w:color w:val="000000"/>
                <w:kern w:val="0"/>
              </w:rPr>
              <w:t>m</w:t>
            </w:r>
            <w:r>
              <w:rPr>
                <w:rFonts w:cs="Arial"/>
                <w:color w:val="000000"/>
                <w:kern w:val="0"/>
              </w:rPr>
              <w:t>A)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F3AB7" w14:textId="1E867CCC" w:rsidR="001515CA" w:rsidRPr="00863C4B" w:rsidRDefault="001515CA" w:rsidP="001515CA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0.652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C297D" w14:textId="2DB51CB7" w:rsidR="001515CA" w:rsidRPr="00863C4B" w:rsidRDefault="001515CA" w:rsidP="001515CA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1.72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08449" w14:textId="6C48F023" w:rsidR="001515CA" w:rsidRPr="00863C4B" w:rsidRDefault="001515CA" w:rsidP="001515CA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3.14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FE998" w14:textId="113D245E" w:rsidR="001515CA" w:rsidRPr="00863C4B" w:rsidRDefault="001515CA" w:rsidP="001515CA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2.75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13679" w14:textId="77777777" w:rsidR="001515CA" w:rsidRDefault="001515CA" w:rsidP="001515C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1515CA" w14:paraId="4C20C5E9" w14:textId="77777777" w:rsidTr="00FB6DCC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89864" w14:textId="77777777" w:rsidR="001515CA" w:rsidRDefault="001515CA" w:rsidP="001515CA">
            <w:pPr>
              <w:autoSpaceDE w:val="0"/>
              <w:autoSpaceDN w:val="0"/>
              <w:adjustRightInd w:val="0"/>
              <w:spacing w:line="43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as % of rated AC current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B27B7" w14:textId="76E92DAE" w:rsidR="001515CA" w:rsidRPr="00863C4B" w:rsidRDefault="001515CA" w:rsidP="001515CA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kern w:val="0"/>
              </w:rPr>
            </w:pPr>
            <w:r>
              <w:rPr>
                <w:rFonts w:eastAsia="等线" w:cs="Arial"/>
                <w:color w:val="000000"/>
              </w:rPr>
              <w:t>0.01%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F8D32" w14:textId="5BE6AAD2" w:rsidR="001515CA" w:rsidRPr="00863C4B" w:rsidRDefault="001515CA" w:rsidP="001515CA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kern w:val="0"/>
              </w:rPr>
            </w:pPr>
            <w:r>
              <w:rPr>
                <w:rFonts w:eastAsia="等线" w:cs="Arial"/>
                <w:color w:val="000000"/>
              </w:rPr>
              <w:t>0.03%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8785B" w14:textId="5BBDBC13" w:rsidR="001515CA" w:rsidRPr="00863C4B" w:rsidRDefault="001515CA" w:rsidP="001515CA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kern w:val="0"/>
              </w:rPr>
            </w:pPr>
            <w:r>
              <w:rPr>
                <w:rFonts w:eastAsia="等线" w:cs="Arial"/>
                <w:color w:val="000000"/>
              </w:rPr>
              <w:t>0.06%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DEF96" w14:textId="2893FC94" w:rsidR="001515CA" w:rsidRPr="00863C4B" w:rsidRDefault="001515CA" w:rsidP="001515CA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kern w:val="0"/>
              </w:rPr>
            </w:pPr>
            <w:r>
              <w:rPr>
                <w:rFonts w:eastAsia="等线" w:cs="Arial"/>
                <w:color w:val="000000"/>
              </w:rPr>
              <w:t>0.05%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D0DA1" w14:textId="77777777" w:rsidR="001515CA" w:rsidRDefault="001515CA" w:rsidP="001515CA">
            <w:pPr>
              <w:autoSpaceDE w:val="0"/>
              <w:autoSpaceDN w:val="0"/>
              <w:adjustRightInd w:val="0"/>
              <w:spacing w:line="430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A97466" w14:paraId="0525543B" w14:textId="77777777">
        <w:trPr>
          <w:trHeight w:hRule="exact"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54F1E" w14:textId="77777777" w:rsidR="00A97466" w:rsidRDefault="00854687">
            <w:pPr>
              <w:autoSpaceDE w:val="0"/>
              <w:autoSpaceDN w:val="0"/>
              <w:adjustRightInd w:val="0"/>
              <w:spacing w:line="4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Limit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8F2B7" w14:textId="77777777" w:rsidR="00A97466" w:rsidRDefault="0085468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40E87" w14:textId="77777777" w:rsidR="00A97466" w:rsidRDefault="0085468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E25C9" w14:textId="77777777" w:rsidR="00A97466" w:rsidRDefault="0085468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C7A92" w14:textId="77777777" w:rsidR="00A97466" w:rsidRDefault="0085468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6F1C2" w14:textId="77777777" w:rsidR="00A97466" w:rsidRDefault="00A97466">
            <w:pPr>
              <w:autoSpaceDE w:val="0"/>
              <w:autoSpaceDN w:val="0"/>
              <w:adjustRightInd w:val="0"/>
              <w:spacing w:line="454" w:lineRule="exact"/>
              <w:ind w:left="113" w:rightChars="20" w:right="4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</w:p>
        </w:tc>
      </w:tr>
    </w:tbl>
    <w:p w14:paraId="041D0A1E" w14:textId="77777777" w:rsidR="00A97466" w:rsidRDefault="00A97466">
      <w:pPr>
        <w:ind w:left="0" w:rightChars="20" w:right="40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404"/>
        <w:gridCol w:w="1375"/>
        <w:gridCol w:w="1675"/>
        <w:gridCol w:w="1756"/>
      </w:tblGrid>
      <w:tr w:rsidR="00A97466" w14:paraId="1FE3CDD1" w14:textId="77777777">
        <w:trPr>
          <w:trHeight w:hRule="exact" w:val="1311"/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919DA97" w14:textId="77777777" w:rsidR="00A97466" w:rsidRDefault="0085468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Power Quality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>Power factor: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This test shall be carried out in accordance with EN 50538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Annex D.3.4.1 but with nominal voltage -6% and +10%. Voltage to be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maintained within ±1.5%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of the stated level during the test.</w:t>
            </w:r>
          </w:p>
        </w:tc>
      </w:tr>
      <w:tr w:rsidR="00A97466" w14:paraId="76E5C813" w14:textId="777777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B812E" w14:textId="77777777" w:rsidR="00A97466" w:rsidRDefault="00A9746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7624E" w14:textId="77777777" w:rsidR="00A97466" w:rsidRDefault="0085468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216.2V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324B4" w14:textId="77777777" w:rsidR="00A97466" w:rsidRDefault="0085468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230V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3CE9D" w14:textId="77777777" w:rsidR="00A97466" w:rsidRDefault="0085468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253V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A4E97" w14:textId="77777777" w:rsidR="00A97466" w:rsidRDefault="00A97466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1515CA" w14:paraId="10C3DD0B" w14:textId="77777777" w:rsidTr="00E053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97D35" w14:textId="77777777" w:rsidR="001515CA" w:rsidRDefault="001515CA" w:rsidP="001515C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20% of Registered</w:t>
            </w:r>
          </w:p>
          <w:p w14:paraId="00854149" w14:textId="77777777" w:rsidR="001515CA" w:rsidRDefault="001515CA" w:rsidP="001515C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637A2" w14:textId="691E0121" w:rsidR="001515CA" w:rsidRDefault="001515CA" w:rsidP="001515C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11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0F87A" w14:textId="04DA2A21" w:rsidR="001515CA" w:rsidRDefault="001515CA" w:rsidP="001515C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0.991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92F42" w14:textId="44CB77FB" w:rsidR="001515CA" w:rsidRDefault="001515CA" w:rsidP="001515C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12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CB5A" w14:textId="77777777" w:rsidR="001515CA" w:rsidRDefault="001515CA" w:rsidP="001515CA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1515CA" w14:paraId="5DFFE89F" w14:textId="77777777" w:rsidTr="00E053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39BF4" w14:textId="77777777" w:rsidR="001515CA" w:rsidRDefault="001515CA" w:rsidP="001515C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50% of Registered</w:t>
            </w:r>
          </w:p>
          <w:p w14:paraId="3682B8E2" w14:textId="77777777" w:rsidR="001515CA" w:rsidRDefault="001515CA" w:rsidP="001515C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B7664" w14:textId="7DDEFF64" w:rsidR="001515CA" w:rsidRDefault="001515CA" w:rsidP="001515C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34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9AE52" w14:textId="52BF5992" w:rsidR="001515CA" w:rsidRDefault="001515CA" w:rsidP="001515C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31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17162" w14:textId="41B903A7" w:rsidR="001515CA" w:rsidRDefault="001515CA" w:rsidP="001515C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32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77E29" w14:textId="77777777" w:rsidR="001515CA" w:rsidRDefault="001515CA" w:rsidP="001515CA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1515CA" w14:paraId="601F634D" w14:textId="77777777" w:rsidTr="00E053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C142C" w14:textId="77777777" w:rsidR="001515CA" w:rsidRDefault="001515CA" w:rsidP="001515C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75% of Registered</w:t>
            </w:r>
          </w:p>
          <w:p w14:paraId="41EEB1DA" w14:textId="77777777" w:rsidR="001515CA" w:rsidRDefault="001515CA" w:rsidP="001515C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9D82D" w14:textId="05A2C7A5" w:rsidR="001515CA" w:rsidRDefault="001515CA" w:rsidP="001515C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53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72A56" w14:textId="174F418C" w:rsidR="001515CA" w:rsidRDefault="001515CA" w:rsidP="001515C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51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005FA" w14:textId="47F6162B" w:rsidR="001515CA" w:rsidRDefault="001515CA" w:rsidP="001515C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58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20E68" w14:textId="77777777" w:rsidR="001515CA" w:rsidRDefault="001515CA" w:rsidP="001515CA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1515CA" w14:paraId="7336D5AA" w14:textId="77777777" w:rsidTr="00E053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171AB" w14:textId="77777777" w:rsidR="001515CA" w:rsidRDefault="001515CA" w:rsidP="001515C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100% of Registered</w:t>
            </w:r>
          </w:p>
          <w:p w14:paraId="16E267CB" w14:textId="77777777" w:rsidR="001515CA" w:rsidRDefault="001515CA" w:rsidP="001515C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492D8" w14:textId="6855F2EA" w:rsidR="001515CA" w:rsidRDefault="001515CA" w:rsidP="001515C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71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20F81" w14:textId="0872F81B" w:rsidR="001515CA" w:rsidRDefault="001515CA" w:rsidP="001515C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73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9BA0E" w14:textId="7A4541C5" w:rsidR="001515CA" w:rsidRDefault="001515CA" w:rsidP="001515C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0.997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8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37E09" w14:textId="77777777" w:rsidR="001515CA" w:rsidRDefault="001515CA" w:rsidP="001515CA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695FEC" w14:paraId="6F6DEA4A" w14:textId="77777777" w:rsidTr="00DF4F8A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FD604" w14:textId="77777777" w:rsidR="00695FEC" w:rsidRDefault="00695FEC" w:rsidP="00DF4F8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Limit (Leading)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229A7" w14:textId="77777777" w:rsidR="00695FEC" w:rsidRDefault="00695FEC" w:rsidP="00DF4F8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&gt;0.95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4A91D" w14:textId="77777777" w:rsidR="00695FEC" w:rsidRDefault="00695FEC" w:rsidP="00DF4F8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&gt;0.95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86EEA" w14:textId="77777777" w:rsidR="00695FEC" w:rsidRDefault="00695FEC" w:rsidP="00DF4F8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&gt;0.95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3D563" w14:textId="77777777" w:rsidR="00695FEC" w:rsidRDefault="00695FEC" w:rsidP="00DF4F8A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A97466" w14:paraId="3E963CF9" w14:textId="777777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202FB" w14:textId="77777777" w:rsidR="00A97466" w:rsidRDefault="0085468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Limit</w:t>
            </w:r>
            <w:r w:rsidR="00695FEC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(Lagging)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938D1" w14:textId="77777777" w:rsidR="00A97466" w:rsidRDefault="0085468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&gt;0.9</w:t>
            </w:r>
            <w:r w:rsidR="00695FEC">
              <w:rPr>
                <w:rFonts w:cs="Arial"/>
                <w:color w:val="000000"/>
                <w:kern w:val="0"/>
                <w:sz w:val="21"/>
                <w:szCs w:val="22"/>
              </w:rPr>
              <w:t>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57766" w14:textId="77777777" w:rsidR="00A97466" w:rsidRDefault="0085468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&gt;0.9</w:t>
            </w:r>
            <w:r w:rsidR="00695FEC">
              <w:rPr>
                <w:rFonts w:cs="Arial"/>
                <w:color w:val="000000"/>
                <w:kern w:val="0"/>
                <w:sz w:val="21"/>
                <w:szCs w:val="22"/>
              </w:rPr>
              <w:t>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27D36" w14:textId="77777777" w:rsidR="00A97466" w:rsidRDefault="0085468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&gt;0.9</w:t>
            </w:r>
            <w:r w:rsidR="00695FEC">
              <w:rPr>
                <w:rFonts w:cs="Arial"/>
                <w:color w:val="000000"/>
                <w:kern w:val="0"/>
                <w:sz w:val="21"/>
                <w:szCs w:val="22"/>
              </w:rPr>
              <w:t>8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A75CE" w14:textId="77777777" w:rsidR="00A97466" w:rsidRDefault="00A97466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</w:tbl>
    <w:p w14:paraId="24ADEDD5" w14:textId="77777777" w:rsidR="00A97466" w:rsidRDefault="00A97466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134"/>
        <w:gridCol w:w="851"/>
        <w:gridCol w:w="1134"/>
        <w:gridCol w:w="835"/>
        <w:gridCol w:w="1636"/>
        <w:gridCol w:w="1412"/>
      </w:tblGrid>
      <w:tr w:rsidR="00A97466" w14:paraId="22E04CE7" w14:textId="77777777">
        <w:trPr>
          <w:trHeight w:hRule="exact" w:val="1123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F89C1E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Frequency tests</w:t>
            </w:r>
            <w:r>
              <w:rPr>
                <w:rFonts w:cs="Arial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These tests should be carried out in accordance with EN 50438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Annex D.2.4 and the notes in EREC G98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/NI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Annex A1 A 1.3.2 (Inverter connected) or Annex A2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A.2.2.2 (Synchronous)</w:t>
            </w:r>
          </w:p>
        </w:tc>
      </w:tr>
      <w:tr w:rsidR="00A97466" w14:paraId="3B4B8155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3042D" w14:textId="77777777" w:rsidR="00A97466" w:rsidRDefault="00854687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Function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3E60D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Setting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D40EF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test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10437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“No trip tests”</w:t>
            </w:r>
          </w:p>
        </w:tc>
      </w:tr>
      <w:tr w:rsidR="00A97466" w14:paraId="709EE18C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D5B11" w14:textId="77777777" w:rsidR="00A97466" w:rsidRDefault="00A97466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B761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D2A5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D2B7B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A0783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F3A22" w14:textId="77777777" w:rsidR="00A97466" w:rsidRDefault="00854687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 /time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5E27A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  <w:p w14:paraId="2DBE17AC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trip</w:t>
            </w:r>
          </w:p>
        </w:tc>
      </w:tr>
      <w:tr w:rsidR="00A97466" w14:paraId="0C44917C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F9D5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U/F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2DDC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 w:hint="eastAsia"/>
                <w:color w:val="000000"/>
                <w:kern w:val="0"/>
              </w:rPr>
              <w:t>8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3F636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94F4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 w:hint="eastAsia"/>
                <w:color w:val="000000"/>
                <w:kern w:val="0"/>
              </w:rPr>
              <w:t>8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44D70" w14:textId="165AAA16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 w:rsidR="009127D4">
              <w:rPr>
                <w:rFonts w:cs="Arial"/>
                <w:color w:val="000000"/>
                <w:kern w:val="0"/>
              </w:rPr>
              <w:t>5</w:t>
            </w:r>
            <w:r w:rsidR="0094577C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B7CF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48.2</w:t>
            </w:r>
            <w:r>
              <w:rPr>
                <w:rFonts w:cs="Arial"/>
                <w:color w:val="000000"/>
                <w:kern w:val="0"/>
              </w:rPr>
              <w:t>Hz/ 25s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5907B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3263A969" w14:textId="77777777">
        <w:trPr>
          <w:trHeight w:hRule="exact" w:val="567"/>
          <w:jc w:val="center"/>
        </w:trPr>
        <w:tc>
          <w:tcPr>
            <w:tcW w:w="5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D8DEA82" w14:textId="77777777" w:rsidR="00A97466" w:rsidRDefault="00A9746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A5A5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47.8</w:t>
            </w:r>
            <w:r>
              <w:rPr>
                <w:rFonts w:cs="Arial"/>
                <w:color w:val="000000"/>
                <w:kern w:val="0"/>
              </w:rPr>
              <w:t>Hz/ 0.4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9732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2881F460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6FFE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O/F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51EA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52Hz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6F58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1.0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5AFFA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52Hz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D00A9" w14:textId="6AF3E316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1.0</w:t>
            </w:r>
            <w:r w:rsidR="001515CA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F0A0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51.8Hz/</w:t>
            </w:r>
            <w:r>
              <w:rPr>
                <w:rFonts w:cs="Arial" w:hint="eastAsia"/>
                <w:color w:val="000000"/>
                <w:kern w:val="0"/>
              </w:rPr>
              <w:t>120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0254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3C026A83" w14:textId="77777777">
        <w:trPr>
          <w:trHeight w:hRule="exact" w:val="567"/>
          <w:jc w:val="center"/>
        </w:trPr>
        <w:tc>
          <w:tcPr>
            <w:tcW w:w="5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C88BE79" w14:textId="77777777" w:rsidR="00A97466" w:rsidRDefault="00A97466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FF94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52.2Hz/ 0.</w:t>
            </w:r>
            <w:r>
              <w:rPr>
                <w:rFonts w:cs="Arial" w:hint="eastAsia"/>
                <w:color w:val="000000"/>
                <w:kern w:val="0"/>
              </w:rPr>
              <w:t>9</w:t>
            </w:r>
            <w:r>
              <w:rPr>
                <w:rFonts w:cs="Arial"/>
                <w:color w:val="000000"/>
                <w:kern w:val="0"/>
              </w:rPr>
              <w:t>8s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A0F87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</w:tbl>
    <w:p w14:paraId="43BCED78" w14:textId="77777777" w:rsidR="00A97466" w:rsidRDefault="00A97466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134"/>
        <w:gridCol w:w="851"/>
        <w:gridCol w:w="1134"/>
        <w:gridCol w:w="836"/>
        <w:gridCol w:w="1640"/>
        <w:gridCol w:w="1407"/>
      </w:tblGrid>
      <w:tr w:rsidR="00A97466" w14:paraId="06CDA389" w14:textId="77777777">
        <w:trPr>
          <w:trHeight w:hRule="exact" w:val="1236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1EEF22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Voltage tests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These tests should be carried out in accordance with EN 50438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Annex D.2.3 and the notes in EREC G98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/NI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Annex A1 A 1.3.1 (Inverter connected) or Annex A2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A.2.2.1 (Synchronous)</w:t>
            </w:r>
          </w:p>
        </w:tc>
      </w:tr>
      <w:tr w:rsidR="00A97466" w14:paraId="1B9B08D0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76390" w14:textId="77777777" w:rsidR="00A97466" w:rsidRDefault="00854687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Function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345E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Setting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DB0C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test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34717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“No trip tests”</w:t>
            </w:r>
          </w:p>
        </w:tc>
      </w:tr>
      <w:tr w:rsidR="00A97466" w14:paraId="4EB44692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DC3AB" w14:textId="77777777" w:rsidR="00A97466" w:rsidRDefault="00A97466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8422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D98A6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5D5AC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2F84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ACE7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 /time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FD159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  <w:p w14:paraId="7EDF11A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trip</w:t>
            </w:r>
          </w:p>
        </w:tc>
      </w:tr>
      <w:tr w:rsidR="00A97466" w14:paraId="06D937C3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43D4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U/V stage </w:t>
            </w:r>
            <w:r>
              <w:rPr>
                <w:rFonts w:cs="Arial" w:hint="eastAsia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EEE3C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95.5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644F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3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FC6E4" w14:textId="3CA4B1A5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195.</w:t>
            </w:r>
            <w:r w:rsidR="001515CA">
              <w:rPr>
                <w:rFonts w:cs="Arial"/>
                <w:color w:val="000000"/>
                <w:kern w:val="0"/>
              </w:rPr>
              <w:t>7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DDD89" w14:textId="1C8956E2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3.0</w:t>
            </w:r>
            <w:r w:rsidR="00C40868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8C044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199.5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4AEF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3B487EBF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CFB3F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lastRenderedPageBreak/>
              <w:t xml:space="preserve">U/V stage 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F7DB2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138V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5FF63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35E31" w14:textId="4C016876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138.</w:t>
            </w:r>
            <w:r w:rsidR="001515CA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166DA" w14:textId="20AF0372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2.0</w:t>
            </w:r>
            <w:r w:rsidR="00C40868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3862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142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2.5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E283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560F998F" w14:textId="77777777">
        <w:trPr>
          <w:trHeight w:hRule="exact" w:val="567"/>
          <w:jc w:val="center"/>
        </w:trPr>
        <w:tc>
          <w:tcPr>
            <w:tcW w:w="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7333FE6" w14:textId="77777777" w:rsidR="00A97466" w:rsidRDefault="00A9746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74494" w14:textId="2EA34E56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0168C2">
              <w:rPr>
                <w:rFonts w:cs="Arial"/>
                <w:color w:val="000000"/>
                <w:kern w:val="0"/>
              </w:rPr>
              <w:t>1</w:t>
            </w:r>
            <w:r w:rsidRPr="000168C2">
              <w:rPr>
                <w:rFonts w:cs="Arial" w:hint="eastAsia"/>
                <w:color w:val="000000"/>
                <w:kern w:val="0"/>
              </w:rPr>
              <w:t>34</w:t>
            </w:r>
            <w:r w:rsidRPr="000168C2">
              <w:rPr>
                <w:rFonts w:cs="Arial"/>
                <w:color w:val="000000"/>
                <w:kern w:val="0"/>
              </w:rPr>
              <w:t>V/</w:t>
            </w:r>
            <w:r w:rsidRPr="000168C2">
              <w:rPr>
                <w:rFonts w:cs="Arial" w:hint="eastAsia"/>
                <w:color w:val="000000"/>
                <w:kern w:val="0"/>
              </w:rPr>
              <w:t>1.9</w:t>
            </w:r>
            <w:r w:rsidR="008908C7" w:rsidRPr="000168C2">
              <w:rPr>
                <w:rFonts w:cs="Arial"/>
                <w:color w:val="000000"/>
                <w:kern w:val="0"/>
              </w:rPr>
              <w:t>8</w:t>
            </w:r>
            <w:r w:rsidRPr="000168C2"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EBC6D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59C1A075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2D55F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O/V stage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06FDC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53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0164D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.5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45779" w14:textId="4C6BE043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252.</w:t>
            </w:r>
            <w:r w:rsidR="001515CA">
              <w:rPr>
                <w:rFonts w:cs="Arial"/>
                <w:color w:val="000000"/>
                <w:kern w:val="0"/>
              </w:rPr>
              <w:t>6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C8C14" w14:textId="737A3AB9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 w:rsidR="00BC46FD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6D446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49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.0s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A68C2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45262B0B" w14:textId="77777777">
        <w:trPr>
          <w:trHeight w:hRule="exact" w:val="567"/>
          <w:jc w:val="center"/>
        </w:trPr>
        <w:tc>
          <w:tcPr>
            <w:tcW w:w="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4359B5E" w14:textId="77777777" w:rsidR="00A97466" w:rsidRDefault="00A97466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65072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57</w:t>
            </w:r>
            <w:r>
              <w:rPr>
                <w:rFonts w:cs="Arial"/>
                <w:color w:val="000000"/>
                <w:kern w:val="0"/>
              </w:rPr>
              <w:t>V/0.4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90372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23DF4AF8" w14:textId="77777777">
        <w:trPr>
          <w:trHeight w:hRule="exact" w:val="1427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E1DEF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ascii="Calibri" w:hAnsi="Calibri" w:cs="Calibri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Note for Voltage tests the Voltage required to trip is the setting ±3.45 V. The time delay can be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measured at a larger deviation than the minimum required to operate the protection. The No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trip tests need to be carried out at the setting ±4 V and for the relevant times as shown in the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table above to ensure that the protection will not trip in error.</w:t>
            </w:r>
          </w:p>
        </w:tc>
      </w:tr>
    </w:tbl>
    <w:p w14:paraId="484BCA36" w14:textId="77777777" w:rsidR="00A97466" w:rsidRDefault="00A97466">
      <w:pPr>
        <w:ind w:left="0" w:rightChars="20" w:right="40"/>
        <w:jc w:val="both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071"/>
        <w:gridCol w:w="1043"/>
        <w:gridCol w:w="1028"/>
        <w:gridCol w:w="975"/>
        <w:gridCol w:w="1003"/>
        <w:gridCol w:w="985"/>
      </w:tblGrid>
      <w:tr w:rsidR="00A97466" w14:paraId="78B97CFA" w14:textId="77777777">
        <w:trPr>
          <w:trHeight w:hRule="exact" w:val="1316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E994359" w14:textId="77777777" w:rsidR="00A97466" w:rsidRDefault="00854687">
            <w:pPr>
              <w:autoSpaceDE w:val="0"/>
              <w:autoSpaceDN w:val="0"/>
              <w:adjustRightInd w:val="0"/>
              <w:spacing w:line="40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 xml:space="preserve">Protection. Loss of Mains test.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For PV Inverters shall be tested in accordance with BS EN62116. Other Inverters should be tested in accordance with EN 50438 Annex D.2.5 at 10%,55% and 100% of rated power.</w:t>
            </w:r>
          </w:p>
        </w:tc>
      </w:tr>
      <w:tr w:rsidR="00A97466" w14:paraId="38B6E971" w14:textId="77777777">
        <w:trPr>
          <w:trHeight w:hRule="exact" w:val="567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C863E" w14:textId="77777777" w:rsidR="00A97466" w:rsidRDefault="00854687">
            <w:pPr>
              <w:autoSpaceDE w:val="0"/>
              <w:autoSpaceDN w:val="0"/>
              <w:adjustRightInd w:val="0"/>
              <w:spacing w:line="40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Note: Inverter tested according to BS EN 62116.</w:t>
            </w:r>
          </w:p>
        </w:tc>
      </w:tr>
      <w:tr w:rsidR="00A97466" w14:paraId="4C86E17C" w14:textId="77777777">
        <w:trPr>
          <w:trHeight w:hRule="exact" w:val="567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663B3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Power and</w:t>
            </w:r>
          </w:p>
          <w:p w14:paraId="47CBA717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imbalance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5E7C2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33%</w:t>
            </w:r>
          </w:p>
          <w:p w14:paraId="2B28E57B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Q</w:t>
            </w:r>
          </w:p>
          <w:p w14:paraId="5AF857A7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22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795D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66%</w:t>
            </w:r>
          </w:p>
          <w:p w14:paraId="494AEE8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Q</w:t>
            </w:r>
          </w:p>
          <w:p w14:paraId="5AACAF9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82C5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100%</w:t>
            </w:r>
          </w:p>
          <w:p w14:paraId="5928BC59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P</w:t>
            </w:r>
          </w:p>
          <w:p w14:paraId="0ACE808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52E2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33%</w:t>
            </w:r>
          </w:p>
          <w:p w14:paraId="40688514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Q</w:t>
            </w:r>
          </w:p>
          <w:p w14:paraId="04C63439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31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E2E06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66%</w:t>
            </w:r>
          </w:p>
          <w:p w14:paraId="7AC8624F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Q</w:t>
            </w:r>
          </w:p>
          <w:p w14:paraId="7470718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21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F1EA2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100%</w:t>
            </w:r>
          </w:p>
          <w:p w14:paraId="7706EC5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P</w:t>
            </w:r>
          </w:p>
          <w:p w14:paraId="5FA4B37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10</w:t>
            </w:r>
          </w:p>
        </w:tc>
      </w:tr>
      <w:tr w:rsidR="00C40868" w14:paraId="6C7CB8D9" w14:textId="77777777">
        <w:trPr>
          <w:trHeight w:hRule="exact" w:val="567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51D6C" w14:textId="77777777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time. Limit is 0.5s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6AE19" w14:textId="42585AFE" w:rsidR="00C40868" w:rsidRDefault="00C40868" w:rsidP="00C4086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103.1ms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1C448" w14:textId="0173695A" w:rsidR="00C40868" w:rsidRDefault="00C40868" w:rsidP="00C4086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121.5ms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3D7C5" w14:textId="0532922A" w:rsidR="00C40868" w:rsidRDefault="00C40868" w:rsidP="00C4086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157.8ms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983B2" w14:textId="187BE5EA" w:rsidR="00C40868" w:rsidRDefault="00C40868" w:rsidP="00C4086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104.5ms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E296A" w14:textId="21E8F38F" w:rsidR="00C40868" w:rsidRDefault="00C40868" w:rsidP="00C4086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131.3ms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7BAF8" w14:textId="71F015A9" w:rsidR="00C40868" w:rsidRDefault="00C40868" w:rsidP="00C4086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166.3ms</w:t>
            </w:r>
          </w:p>
        </w:tc>
      </w:tr>
    </w:tbl>
    <w:p w14:paraId="07CC474F" w14:textId="77777777" w:rsidR="00A97466" w:rsidRDefault="00A97466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1487"/>
        <w:gridCol w:w="1487"/>
        <w:gridCol w:w="1487"/>
        <w:gridCol w:w="1487"/>
      </w:tblGrid>
      <w:tr w:rsidR="00A97466" w14:paraId="7218A3DD" w14:textId="77777777">
        <w:trPr>
          <w:trHeight w:hRule="exact" w:val="1123"/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2D85985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Frequency change, Stability test</w:t>
            </w:r>
            <w:r>
              <w:rPr>
                <w:rFonts w:cs="Arial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This test should be carried out in</w:t>
            </w:r>
          </w:p>
          <w:p w14:paraId="00EF2986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accordance with EREC G98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/NI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Annex A1 A 1.3.5 (Inverter connected) or Annex A2 A.2.2.5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(Synchronous).</w:t>
            </w:r>
          </w:p>
        </w:tc>
      </w:tr>
      <w:tr w:rsidR="00A97466" w14:paraId="1168ECD4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3393E" w14:textId="77777777" w:rsidR="00A97466" w:rsidRDefault="00A97466">
            <w:pPr>
              <w:autoSpaceDE w:val="0"/>
              <w:autoSpaceDN w:val="0"/>
              <w:adjustRightInd w:val="0"/>
              <w:spacing w:line="426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7CA6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Start Frequency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BB052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Change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825C3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End Frequency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D79DD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 no trip</w:t>
            </w:r>
          </w:p>
        </w:tc>
      </w:tr>
      <w:tr w:rsidR="00A97466" w14:paraId="4D1E7906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236D1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Positive Vector Shift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DB37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49.5Hz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99C6B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</w:t>
            </w: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 xml:space="preserve"> degrees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7E273D0" w14:textId="77777777" w:rsidR="00A97466" w:rsidRDefault="00A9746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1BC3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28EFD377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5BC5D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Negative Vector Shift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805D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50.5Hz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3E81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- </w:t>
            </w: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>degrees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75B6092" w14:textId="77777777" w:rsidR="00A97466" w:rsidRDefault="00A9746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48CF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2314C448" w14:textId="77777777">
        <w:trPr>
          <w:trHeight w:hRule="exact" w:val="1007"/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054E0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Protection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Frequency change, </w:t>
            </w:r>
            <w:proofErr w:type="spellStart"/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>RoCoF</w:t>
            </w:r>
            <w:proofErr w:type="spellEnd"/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 Stability test: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 requirement is specified in section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11.3, test procedure in Annex A 1.3.5 (Inverter connected) or Annex A2 A.2.2.5 (Synchronous).</w:t>
            </w:r>
          </w:p>
        </w:tc>
      </w:tr>
      <w:tr w:rsidR="00A97466" w14:paraId="395BFC1D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ACCC1" w14:textId="77777777" w:rsidR="00A97466" w:rsidRDefault="00A97466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DF6B6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Ramp range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E5B7D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frequency ramp: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8AD2B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Duration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80D88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Confirm no trip</w:t>
            </w:r>
          </w:p>
        </w:tc>
      </w:tr>
      <w:tr w:rsidR="00A97466" w14:paraId="7EC54C81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3B8FB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Positive Frequency drift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C43DB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49Hz</w:t>
            </w:r>
            <w:r>
              <w:rPr>
                <w:rFonts w:cs="Arial" w:hint="eastAsia"/>
                <w:color w:val="000000"/>
                <w:kern w:val="0"/>
              </w:rPr>
              <w:t xml:space="preserve"> to 51Hz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41E1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+0.</w:t>
            </w:r>
            <w:r>
              <w:rPr>
                <w:rFonts w:cs="Arial" w:hint="eastAsia"/>
                <w:color w:val="000000"/>
                <w:kern w:val="0"/>
              </w:rPr>
              <w:t>95</w:t>
            </w:r>
            <w:r>
              <w:rPr>
                <w:rFonts w:cs="Arial"/>
                <w:color w:val="000000"/>
                <w:kern w:val="0"/>
              </w:rPr>
              <w:t>Hz/sec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464F4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2.1s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1A86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6D003CDC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4E4B3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Negative Frequency drift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6A057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51</w:t>
            </w:r>
            <w:r>
              <w:rPr>
                <w:rFonts w:cs="Arial"/>
                <w:color w:val="000000"/>
                <w:kern w:val="0"/>
              </w:rPr>
              <w:t>Hz</w:t>
            </w:r>
            <w:r>
              <w:rPr>
                <w:rFonts w:cs="Arial" w:hint="eastAsia"/>
                <w:color w:val="000000"/>
                <w:kern w:val="0"/>
              </w:rPr>
              <w:t xml:space="preserve"> to 49Hz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1E013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-0.</w:t>
            </w:r>
            <w:r>
              <w:rPr>
                <w:rFonts w:cs="Arial" w:hint="eastAsia"/>
                <w:color w:val="000000"/>
                <w:kern w:val="0"/>
              </w:rPr>
              <w:t>95</w:t>
            </w:r>
            <w:r>
              <w:rPr>
                <w:rFonts w:cs="Arial"/>
                <w:color w:val="000000"/>
                <w:kern w:val="0"/>
              </w:rPr>
              <w:t>Hz/sec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E3B2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2.1s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F2F24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</w:tbl>
    <w:p w14:paraId="3D2BBA62" w14:textId="77777777" w:rsidR="00A97466" w:rsidRDefault="00A97466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A97466" w14:paraId="211E4416" w14:textId="77777777">
        <w:tc>
          <w:tcPr>
            <w:tcW w:w="8522" w:type="dxa"/>
            <w:gridSpan w:val="5"/>
          </w:tcPr>
          <w:p w14:paraId="519A222F" w14:textId="78928B10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Protection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Limited Frequency Sensitive Mode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>Overfrequency</w:t>
            </w:r>
            <w:proofErr w:type="spellEnd"/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 test: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This test should be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carried out in accordance with EN 50438 Annex D.3.3 Power response to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lastRenderedPageBreak/>
              <w:t>over- frequency. The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should be carried out using the specific threshold frequency of 50.</w:t>
            </w:r>
            <w:r w:rsidR="001373E2"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Hz and </w:t>
            </w:r>
            <w:proofErr w:type="spellStart"/>
            <w:r w:rsidRPr="000168C2">
              <w:rPr>
                <w:rFonts w:cs="Arial"/>
                <w:color w:val="000000"/>
                <w:kern w:val="0"/>
                <w:sz w:val="21"/>
                <w:szCs w:val="22"/>
              </w:rPr>
              <w:t>droop of</w:t>
            </w:r>
            <w:proofErr w:type="spellEnd"/>
            <w:r w:rsidRPr="000168C2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 w:rsidR="000168C2" w:rsidRPr="000168C2">
              <w:rPr>
                <w:rFonts w:cs="Arial" w:hint="eastAsia"/>
                <w:color w:val="000000"/>
                <w:kern w:val="0"/>
                <w:sz w:val="21"/>
                <w:szCs w:val="22"/>
              </w:rPr>
              <w:t>4</w:t>
            </w:r>
            <w:r w:rsidRPr="000168C2">
              <w:rPr>
                <w:rFonts w:cs="Arial"/>
                <w:color w:val="000000"/>
                <w:kern w:val="0"/>
                <w:sz w:val="21"/>
                <w:szCs w:val="22"/>
              </w:rPr>
              <w:t>%.</w:t>
            </w:r>
          </w:p>
        </w:tc>
      </w:tr>
      <w:tr w:rsidR="00A97466" w14:paraId="6022D4A4" w14:textId="77777777">
        <w:tc>
          <w:tcPr>
            <w:tcW w:w="1704" w:type="dxa"/>
          </w:tcPr>
          <w:p w14:paraId="2126BFC2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lastRenderedPageBreak/>
              <w:t>Test sequence at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Registered</w:t>
            </w:r>
          </w:p>
          <w:p w14:paraId="66973F0E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 &gt;80%</w:t>
            </w:r>
          </w:p>
        </w:tc>
        <w:tc>
          <w:tcPr>
            <w:tcW w:w="1704" w:type="dxa"/>
          </w:tcPr>
          <w:p w14:paraId="535AE429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Measured</w:t>
            </w:r>
          </w:p>
          <w:p w14:paraId="60EFDE32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 Power</w:t>
            </w:r>
          </w:p>
          <w:p w14:paraId="6D2C142E" w14:textId="68354118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Output</w:t>
            </w:r>
            <w:r w:rsidR="00BB4A12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(W)</w:t>
            </w:r>
          </w:p>
        </w:tc>
        <w:tc>
          <w:tcPr>
            <w:tcW w:w="1704" w:type="dxa"/>
          </w:tcPr>
          <w:p w14:paraId="4F0F17C1" w14:textId="13027B7E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Frequency</w:t>
            </w:r>
            <w:r w:rsidR="00BB4A12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(Hz)</w:t>
            </w:r>
          </w:p>
        </w:tc>
        <w:tc>
          <w:tcPr>
            <w:tcW w:w="1705" w:type="dxa"/>
          </w:tcPr>
          <w:p w14:paraId="110F2873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Primary Power Source</w:t>
            </w:r>
          </w:p>
        </w:tc>
        <w:tc>
          <w:tcPr>
            <w:tcW w:w="1705" w:type="dxa"/>
          </w:tcPr>
          <w:p w14:paraId="0D8F7562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Power</w:t>
            </w:r>
          </w:p>
          <w:p w14:paraId="5396ED84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Gradient</w:t>
            </w:r>
          </w:p>
        </w:tc>
      </w:tr>
      <w:tr w:rsidR="001515CA" w14:paraId="756A2B5B" w14:textId="77777777" w:rsidTr="00BB4A12">
        <w:tc>
          <w:tcPr>
            <w:tcW w:w="1704" w:type="dxa"/>
            <w:vAlign w:val="center"/>
          </w:tcPr>
          <w:p w14:paraId="334482CD" w14:textId="77777777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a) 50.00 Hz ±0.01Hz</w:t>
            </w:r>
          </w:p>
        </w:tc>
        <w:tc>
          <w:tcPr>
            <w:tcW w:w="1704" w:type="dxa"/>
            <w:vAlign w:val="center"/>
          </w:tcPr>
          <w:p w14:paraId="665AC98A" w14:textId="64DFBBA6" w:rsidR="001515CA" w:rsidRP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1515CA">
              <w:rPr>
                <w:rFonts w:eastAsia="等线" w:cs="Arial"/>
                <w:color w:val="000000"/>
                <w:sz w:val="22"/>
                <w:szCs w:val="22"/>
              </w:rPr>
              <w:t xml:space="preserve">1201.31 </w:t>
            </w:r>
          </w:p>
        </w:tc>
        <w:tc>
          <w:tcPr>
            <w:tcW w:w="1704" w:type="dxa"/>
            <w:vAlign w:val="center"/>
          </w:tcPr>
          <w:p w14:paraId="43F28F85" w14:textId="612A866C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705" w:type="dxa"/>
            <w:vMerge w:val="restart"/>
          </w:tcPr>
          <w:p w14:paraId="4B78B9BB" w14:textId="77777777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717A21A8" w14:textId="77777777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1515CA" w14:paraId="7452879A" w14:textId="77777777" w:rsidTr="00BB4A12">
        <w:tc>
          <w:tcPr>
            <w:tcW w:w="1704" w:type="dxa"/>
            <w:vAlign w:val="center"/>
          </w:tcPr>
          <w:p w14:paraId="050E2FAF" w14:textId="77777777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b) 50.25 Hz ±0.05Hz</w:t>
            </w:r>
          </w:p>
        </w:tc>
        <w:tc>
          <w:tcPr>
            <w:tcW w:w="1704" w:type="dxa"/>
            <w:vAlign w:val="center"/>
          </w:tcPr>
          <w:p w14:paraId="0C47F62A" w14:textId="7AC4D7F3" w:rsidR="001515CA" w:rsidRP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1515CA">
              <w:rPr>
                <w:rFonts w:eastAsia="等线" w:cs="Arial"/>
                <w:color w:val="000000"/>
                <w:sz w:val="22"/>
                <w:szCs w:val="22"/>
              </w:rPr>
              <w:t xml:space="preserve">1188.61 </w:t>
            </w:r>
          </w:p>
        </w:tc>
        <w:tc>
          <w:tcPr>
            <w:tcW w:w="1704" w:type="dxa"/>
            <w:vAlign w:val="center"/>
          </w:tcPr>
          <w:p w14:paraId="3FBB5577" w14:textId="717BF4F2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</w:t>
            </w:r>
          </w:p>
        </w:tc>
        <w:tc>
          <w:tcPr>
            <w:tcW w:w="1705" w:type="dxa"/>
            <w:vMerge/>
          </w:tcPr>
          <w:p w14:paraId="10CA9684" w14:textId="77777777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46FD0917" w14:textId="77777777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1515CA" w14:paraId="67BA50F7" w14:textId="77777777" w:rsidTr="00BB4A12">
        <w:tc>
          <w:tcPr>
            <w:tcW w:w="1704" w:type="dxa"/>
            <w:vAlign w:val="center"/>
          </w:tcPr>
          <w:p w14:paraId="1D290D64" w14:textId="77777777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c) 50.70 Hz ±0.10Hz</w:t>
            </w:r>
          </w:p>
        </w:tc>
        <w:tc>
          <w:tcPr>
            <w:tcW w:w="1704" w:type="dxa"/>
            <w:vAlign w:val="center"/>
          </w:tcPr>
          <w:p w14:paraId="4AF38547" w14:textId="283223E5" w:rsidR="001515CA" w:rsidRP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1515CA">
              <w:rPr>
                <w:rFonts w:eastAsia="等线" w:cs="Arial"/>
                <w:color w:val="000000"/>
                <w:sz w:val="22"/>
                <w:szCs w:val="22"/>
              </w:rPr>
              <w:t>9</w:t>
            </w:r>
            <w:r>
              <w:rPr>
                <w:rFonts w:eastAsia="等线" w:cs="Arial"/>
                <w:color w:val="000000"/>
                <w:sz w:val="22"/>
                <w:szCs w:val="22"/>
              </w:rPr>
              <w:t>18</w:t>
            </w:r>
            <w:r w:rsidRPr="001515CA">
              <w:rPr>
                <w:rFonts w:eastAsia="等线" w:cs="Arial"/>
                <w:color w:val="000000"/>
                <w:sz w:val="22"/>
                <w:szCs w:val="22"/>
              </w:rPr>
              <w:t>.7</w:t>
            </w:r>
            <w:r>
              <w:rPr>
                <w:rFonts w:eastAsia="等线" w:cs="Arial"/>
                <w:color w:val="000000"/>
                <w:sz w:val="22"/>
                <w:szCs w:val="22"/>
              </w:rPr>
              <w:t>6</w:t>
            </w:r>
            <w:r w:rsidRPr="001515CA">
              <w:rPr>
                <w:rFonts w:eastAsia="等线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14:paraId="7B4CC75C" w14:textId="73357349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705" w:type="dxa"/>
            <w:vMerge/>
          </w:tcPr>
          <w:p w14:paraId="4B891B11" w14:textId="77777777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65E044BF" w14:textId="77777777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1515CA" w14:paraId="252AFCBC" w14:textId="77777777" w:rsidTr="00BB4A12">
        <w:tc>
          <w:tcPr>
            <w:tcW w:w="1704" w:type="dxa"/>
            <w:vAlign w:val="center"/>
          </w:tcPr>
          <w:p w14:paraId="71C0FE0D" w14:textId="77777777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d) 51.15 Hz ±0.05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Hz</w:t>
            </w:r>
          </w:p>
        </w:tc>
        <w:tc>
          <w:tcPr>
            <w:tcW w:w="1704" w:type="dxa"/>
            <w:vAlign w:val="center"/>
          </w:tcPr>
          <w:p w14:paraId="13DF2F43" w14:textId="076E3599" w:rsidR="001515CA" w:rsidRP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1515CA">
              <w:rPr>
                <w:rFonts w:eastAsia="等线" w:cs="Arial"/>
                <w:color w:val="000000"/>
                <w:sz w:val="22"/>
                <w:szCs w:val="22"/>
              </w:rPr>
              <w:t xml:space="preserve">646.35 </w:t>
            </w:r>
          </w:p>
        </w:tc>
        <w:tc>
          <w:tcPr>
            <w:tcW w:w="1704" w:type="dxa"/>
            <w:vAlign w:val="center"/>
          </w:tcPr>
          <w:p w14:paraId="7424DE99" w14:textId="3451144F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51.15</w:t>
            </w:r>
          </w:p>
        </w:tc>
        <w:tc>
          <w:tcPr>
            <w:tcW w:w="1705" w:type="dxa"/>
            <w:vMerge/>
          </w:tcPr>
          <w:p w14:paraId="457C9BCD" w14:textId="77777777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5871EA01" w14:textId="77777777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1515CA" w14:paraId="2932FDD0" w14:textId="77777777" w:rsidTr="00BB4A12">
        <w:tc>
          <w:tcPr>
            <w:tcW w:w="1704" w:type="dxa"/>
            <w:vAlign w:val="center"/>
          </w:tcPr>
          <w:p w14:paraId="7D2E8000" w14:textId="77777777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e) 50.70 Hz ±0.10Hz</w:t>
            </w:r>
          </w:p>
        </w:tc>
        <w:tc>
          <w:tcPr>
            <w:tcW w:w="1704" w:type="dxa"/>
            <w:vAlign w:val="center"/>
          </w:tcPr>
          <w:p w14:paraId="7BF179AE" w14:textId="7FA055D3" w:rsidR="001515CA" w:rsidRP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1515CA">
              <w:rPr>
                <w:rFonts w:eastAsia="等线" w:cs="Arial"/>
                <w:color w:val="000000"/>
                <w:sz w:val="22"/>
                <w:szCs w:val="22"/>
              </w:rPr>
              <w:t xml:space="preserve">920.13 </w:t>
            </w:r>
          </w:p>
        </w:tc>
        <w:tc>
          <w:tcPr>
            <w:tcW w:w="1704" w:type="dxa"/>
            <w:vAlign w:val="center"/>
          </w:tcPr>
          <w:p w14:paraId="79D607D0" w14:textId="7613E16B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705" w:type="dxa"/>
            <w:vMerge/>
          </w:tcPr>
          <w:p w14:paraId="22F69D4B" w14:textId="77777777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69FCFAEB" w14:textId="77777777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1515CA" w14:paraId="4B3B8F6D" w14:textId="77777777" w:rsidTr="00BB4A12">
        <w:tc>
          <w:tcPr>
            <w:tcW w:w="1704" w:type="dxa"/>
            <w:vAlign w:val="center"/>
          </w:tcPr>
          <w:p w14:paraId="243FD261" w14:textId="77777777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Step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f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) 50.2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Hz ±0.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Hz</w:t>
            </w:r>
          </w:p>
        </w:tc>
        <w:tc>
          <w:tcPr>
            <w:tcW w:w="1704" w:type="dxa"/>
            <w:vAlign w:val="center"/>
          </w:tcPr>
          <w:p w14:paraId="3F76A775" w14:textId="1956AC61" w:rsidR="001515CA" w:rsidRP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1515CA">
              <w:rPr>
                <w:rFonts w:eastAsia="等线" w:cs="Arial"/>
                <w:color w:val="000000"/>
                <w:sz w:val="22"/>
                <w:szCs w:val="22"/>
              </w:rPr>
              <w:t xml:space="preserve">1186.62 </w:t>
            </w:r>
          </w:p>
        </w:tc>
        <w:tc>
          <w:tcPr>
            <w:tcW w:w="1704" w:type="dxa"/>
            <w:vAlign w:val="center"/>
          </w:tcPr>
          <w:p w14:paraId="460313A3" w14:textId="034C13DE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</w:t>
            </w:r>
          </w:p>
        </w:tc>
        <w:tc>
          <w:tcPr>
            <w:tcW w:w="1705" w:type="dxa"/>
            <w:vMerge/>
          </w:tcPr>
          <w:p w14:paraId="7F152FC6" w14:textId="77777777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6AD6BDC8" w14:textId="77777777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1515CA" w14:paraId="61EA33B7" w14:textId="77777777" w:rsidTr="00BB4A12">
        <w:tc>
          <w:tcPr>
            <w:tcW w:w="1704" w:type="dxa"/>
            <w:vAlign w:val="center"/>
          </w:tcPr>
          <w:p w14:paraId="46FA267C" w14:textId="77777777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Step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g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) 50.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00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Hz ±0.10Hz</w:t>
            </w:r>
          </w:p>
        </w:tc>
        <w:tc>
          <w:tcPr>
            <w:tcW w:w="1704" w:type="dxa"/>
            <w:vAlign w:val="center"/>
          </w:tcPr>
          <w:p w14:paraId="05A32D61" w14:textId="3431FF56" w:rsidR="001515CA" w:rsidRP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1515CA">
              <w:rPr>
                <w:rFonts w:eastAsia="等线" w:cs="Arial"/>
                <w:color w:val="000000"/>
                <w:sz w:val="22"/>
                <w:szCs w:val="22"/>
              </w:rPr>
              <w:t xml:space="preserve">1200.29 </w:t>
            </w:r>
          </w:p>
        </w:tc>
        <w:tc>
          <w:tcPr>
            <w:tcW w:w="1704" w:type="dxa"/>
            <w:vAlign w:val="center"/>
          </w:tcPr>
          <w:p w14:paraId="60109CE8" w14:textId="395CB710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705" w:type="dxa"/>
            <w:vMerge/>
          </w:tcPr>
          <w:p w14:paraId="786052BC" w14:textId="77777777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2252EA10" w14:textId="77777777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A97466" w14:paraId="0DF2BF1E" w14:textId="77777777">
        <w:tc>
          <w:tcPr>
            <w:tcW w:w="1704" w:type="dxa"/>
          </w:tcPr>
          <w:p w14:paraId="70CECD64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sequence at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Registered Capacity</w:t>
            </w:r>
          </w:p>
          <w:p w14:paraId="48AA7455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40% - 60%</w:t>
            </w:r>
          </w:p>
        </w:tc>
        <w:tc>
          <w:tcPr>
            <w:tcW w:w="1704" w:type="dxa"/>
          </w:tcPr>
          <w:p w14:paraId="4E3DB639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Measured</w:t>
            </w:r>
          </w:p>
          <w:p w14:paraId="30847E47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 Power</w:t>
            </w:r>
          </w:p>
          <w:p w14:paraId="65ED2DE7" w14:textId="59ED5642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Output</w:t>
            </w:r>
            <w:r w:rsidR="00967DA5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(W)</w:t>
            </w:r>
          </w:p>
        </w:tc>
        <w:tc>
          <w:tcPr>
            <w:tcW w:w="1704" w:type="dxa"/>
          </w:tcPr>
          <w:p w14:paraId="5706D507" w14:textId="53737E80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Frequency</w:t>
            </w:r>
            <w:r w:rsidR="00967DA5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(Hz)</w:t>
            </w:r>
          </w:p>
        </w:tc>
        <w:tc>
          <w:tcPr>
            <w:tcW w:w="1705" w:type="dxa"/>
          </w:tcPr>
          <w:p w14:paraId="3C274CC7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Primary Power Source</w:t>
            </w:r>
          </w:p>
        </w:tc>
        <w:tc>
          <w:tcPr>
            <w:tcW w:w="1705" w:type="dxa"/>
          </w:tcPr>
          <w:p w14:paraId="4AB942F6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Power</w:t>
            </w:r>
          </w:p>
          <w:p w14:paraId="404ABAF2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Gradient</w:t>
            </w:r>
          </w:p>
        </w:tc>
      </w:tr>
      <w:tr w:rsidR="001515CA" w14:paraId="6235E1C1" w14:textId="77777777" w:rsidTr="00B55095">
        <w:tc>
          <w:tcPr>
            <w:tcW w:w="1704" w:type="dxa"/>
          </w:tcPr>
          <w:p w14:paraId="349A9646" w14:textId="77777777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a) 50.00 Hz ±0.01Hz</w:t>
            </w:r>
          </w:p>
        </w:tc>
        <w:tc>
          <w:tcPr>
            <w:tcW w:w="1704" w:type="dxa"/>
            <w:vAlign w:val="center"/>
          </w:tcPr>
          <w:p w14:paraId="2983D3FF" w14:textId="50467C6E" w:rsidR="001515CA" w:rsidRP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1515CA">
              <w:rPr>
                <w:rFonts w:eastAsia="等线" w:cs="Arial"/>
                <w:color w:val="000000"/>
                <w:sz w:val="22"/>
                <w:szCs w:val="22"/>
              </w:rPr>
              <w:t xml:space="preserve">602.10 </w:t>
            </w:r>
          </w:p>
        </w:tc>
        <w:tc>
          <w:tcPr>
            <w:tcW w:w="1704" w:type="dxa"/>
            <w:vAlign w:val="center"/>
          </w:tcPr>
          <w:p w14:paraId="4168ABF0" w14:textId="06A8A2DA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705" w:type="dxa"/>
            <w:vMerge w:val="restart"/>
          </w:tcPr>
          <w:p w14:paraId="6798E8E8" w14:textId="77777777" w:rsidR="001515CA" w:rsidRDefault="001515CA" w:rsidP="001515CA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702BFA80" w14:textId="77777777" w:rsidR="001515CA" w:rsidRDefault="001515CA" w:rsidP="001515CA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1515CA" w14:paraId="5FC8553D" w14:textId="77777777" w:rsidTr="00B55095">
        <w:tc>
          <w:tcPr>
            <w:tcW w:w="1704" w:type="dxa"/>
          </w:tcPr>
          <w:p w14:paraId="4822A0A0" w14:textId="77777777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b) 50.25 Hz ±0.05Hz</w:t>
            </w:r>
          </w:p>
        </w:tc>
        <w:tc>
          <w:tcPr>
            <w:tcW w:w="1704" w:type="dxa"/>
            <w:vAlign w:val="center"/>
          </w:tcPr>
          <w:p w14:paraId="7378E919" w14:textId="65E4552B" w:rsidR="001515CA" w:rsidRP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1515CA">
              <w:rPr>
                <w:rFonts w:eastAsia="等线" w:cs="Arial"/>
                <w:color w:val="000000"/>
                <w:sz w:val="22"/>
                <w:szCs w:val="22"/>
              </w:rPr>
              <w:t xml:space="preserve">581.01 </w:t>
            </w:r>
          </w:p>
        </w:tc>
        <w:tc>
          <w:tcPr>
            <w:tcW w:w="1704" w:type="dxa"/>
            <w:vAlign w:val="center"/>
          </w:tcPr>
          <w:p w14:paraId="00934F29" w14:textId="5106B417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</w:t>
            </w:r>
          </w:p>
        </w:tc>
        <w:tc>
          <w:tcPr>
            <w:tcW w:w="1705" w:type="dxa"/>
            <w:vMerge/>
          </w:tcPr>
          <w:p w14:paraId="2E507ABD" w14:textId="77777777" w:rsidR="001515CA" w:rsidRDefault="001515CA" w:rsidP="001515CA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608169E5" w14:textId="77777777" w:rsidR="001515CA" w:rsidRDefault="001515CA" w:rsidP="001515CA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1515CA" w14:paraId="49E6A537" w14:textId="77777777" w:rsidTr="00B55095">
        <w:tc>
          <w:tcPr>
            <w:tcW w:w="1704" w:type="dxa"/>
          </w:tcPr>
          <w:p w14:paraId="237ADBA1" w14:textId="77777777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c) 50.70 Hz ±0.10Hz</w:t>
            </w:r>
          </w:p>
        </w:tc>
        <w:tc>
          <w:tcPr>
            <w:tcW w:w="1704" w:type="dxa"/>
            <w:vAlign w:val="center"/>
          </w:tcPr>
          <w:p w14:paraId="3B487A7E" w14:textId="4C9DD8CA" w:rsidR="001515CA" w:rsidRP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1515CA">
              <w:rPr>
                <w:rFonts w:eastAsia="等线" w:cs="Arial"/>
                <w:color w:val="000000"/>
                <w:sz w:val="22"/>
                <w:szCs w:val="22"/>
              </w:rPr>
              <w:t xml:space="preserve">309.85 </w:t>
            </w:r>
          </w:p>
        </w:tc>
        <w:tc>
          <w:tcPr>
            <w:tcW w:w="1704" w:type="dxa"/>
            <w:vAlign w:val="center"/>
          </w:tcPr>
          <w:p w14:paraId="669006CB" w14:textId="3C54B2F6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705" w:type="dxa"/>
            <w:vMerge/>
          </w:tcPr>
          <w:p w14:paraId="3E617D7A" w14:textId="77777777" w:rsidR="001515CA" w:rsidRDefault="001515CA" w:rsidP="001515CA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3D178218" w14:textId="77777777" w:rsidR="001515CA" w:rsidRDefault="001515CA" w:rsidP="001515CA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1515CA" w14:paraId="28745702" w14:textId="77777777" w:rsidTr="00B55095">
        <w:tc>
          <w:tcPr>
            <w:tcW w:w="1704" w:type="dxa"/>
          </w:tcPr>
          <w:p w14:paraId="305D084C" w14:textId="77777777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d) 51.15 Hz ±0.05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Hz</w:t>
            </w:r>
          </w:p>
        </w:tc>
        <w:tc>
          <w:tcPr>
            <w:tcW w:w="1704" w:type="dxa"/>
            <w:vAlign w:val="center"/>
          </w:tcPr>
          <w:p w14:paraId="7C1412DD" w14:textId="38055FC9" w:rsidR="001515CA" w:rsidRP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1515CA">
              <w:rPr>
                <w:rFonts w:eastAsia="等线" w:cs="Arial"/>
                <w:color w:val="000000"/>
                <w:sz w:val="22"/>
                <w:szCs w:val="22"/>
              </w:rPr>
              <w:t xml:space="preserve">38.01 </w:t>
            </w:r>
          </w:p>
        </w:tc>
        <w:tc>
          <w:tcPr>
            <w:tcW w:w="1704" w:type="dxa"/>
            <w:vAlign w:val="center"/>
          </w:tcPr>
          <w:p w14:paraId="29249E86" w14:textId="0F9172F1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51.15</w:t>
            </w:r>
          </w:p>
        </w:tc>
        <w:tc>
          <w:tcPr>
            <w:tcW w:w="1705" w:type="dxa"/>
            <w:vMerge/>
          </w:tcPr>
          <w:p w14:paraId="7CE2466E" w14:textId="77777777" w:rsidR="001515CA" w:rsidRDefault="001515CA" w:rsidP="001515CA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0FB4DC4E" w14:textId="77777777" w:rsidR="001515CA" w:rsidRDefault="001515CA" w:rsidP="001515CA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1515CA" w14:paraId="7EDFE262" w14:textId="77777777" w:rsidTr="00B55095">
        <w:tc>
          <w:tcPr>
            <w:tcW w:w="1704" w:type="dxa"/>
          </w:tcPr>
          <w:p w14:paraId="123AA3D2" w14:textId="77777777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e) 50.70 Hz ±0.10Hz</w:t>
            </w:r>
          </w:p>
        </w:tc>
        <w:tc>
          <w:tcPr>
            <w:tcW w:w="1704" w:type="dxa"/>
            <w:vAlign w:val="center"/>
          </w:tcPr>
          <w:p w14:paraId="6EAB7CB0" w14:textId="2EC95A89" w:rsidR="001515CA" w:rsidRP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1515CA">
              <w:rPr>
                <w:rFonts w:eastAsia="等线" w:cs="Arial"/>
                <w:color w:val="000000"/>
                <w:sz w:val="22"/>
                <w:szCs w:val="22"/>
              </w:rPr>
              <w:t xml:space="preserve">310.65 </w:t>
            </w:r>
          </w:p>
        </w:tc>
        <w:tc>
          <w:tcPr>
            <w:tcW w:w="1704" w:type="dxa"/>
            <w:vAlign w:val="center"/>
          </w:tcPr>
          <w:p w14:paraId="43DB5E21" w14:textId="61E77BD4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705" w:type="dxa"/>
            <w:vMerge/>
          </w:tcPr>
          <w:p w14:paraId="51B6EAEF" w14:textId="77777777" w:rsidR="001515CA" w:rsidRDefault="001515CA" w:rsidP="001515CA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715FAF95" w14:textId="77777777" w:rsidR="001515CA" w:rsidRDefault="001515CA" w:rsidP="001515CA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1515CA" w14:paraId="7DC88FD4" w14:textId="77777777" w:rsidTr="00B55095">
        <w:tc>
          <w:tcPr>
            <w:tcW w:w="1704" w:type="dxa"/>
          </w:tcPr>
          <w:p w14:paraId="6DFCC229" w14:textId="77777777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Step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f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) 50.2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Hz ±0.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Hz</w:t>
            </w:r>
          </w:p>
        </w:tc>
        <w:tc>
          <w:tcPr>
            <w:tcW w:w="1704" w:type="dxa"/>
            <w:vAlign w:val="center"/>
          </w:tcPr>
          <w:p w14:paraId="14B182C7" w14:textId="71E6D3DA" w:rsidR="001515CA" w:rsidRP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1515CA">
              <w:rPr>
                <w:rFonts w:eastAsia="等线" w:cs="Arial"/>
                <w:color w:val="000000"/>
                <w:sz w:val="22"/>
                <w:szCs w:val="22"/>
              </w:rPr>
              <w:t xml:space="preserve">582.41 </w:t>
            </w:r>
          </w:p>
        </w:tc>
        <w:tc>
          <w:tcPr>
            <w:tcW w:w="1704" w:type="dxa"/>
            <w:vAlign w:val="center"/>
          </w:tcPr>
          <w:p w14:paraId="78F2C4B6" w14:textId="242073D4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</w:t>
            </w:r>
          </w:p>
        </w:tc>
        <w:tc>
          <w:tcPr>
            <w:tcW w:w="1705" w:type="dxa"/>
            <w:vMerge/>
          </w:tcPr>
          <w:p w14:paraId="147171B5" w14:textId="77777777" w:rsidR="001515CA" w:rsidRDefault="001515CA" w:rsidP="001515CA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5F23DC55" w14:textId="77777777" w:rsidR="001515CA" w:rsidRDefault="001515CA" w:rsidP="001515CA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1515CA" w14:paraId="12057E9E" w14:textId="77777777" w:rsidTr="00B55095">
        <w:tc>
          <w:tcPr>
            <w:tcW w:w="1704" w:type="dxa"/>
          </w:tcPr>
          <w:p w14:paraId="1242A7E3" w14:textId="77777777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Step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g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) 50.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00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Hz ±0.10Hz</w:t>
            </w:r>
          </w:p>
        </w:tc>
        <w:tc>
          <w:tcPr>
            <w:tcW w:w="1704" w:type="dxa"/>
            <w:vAlign w:val="center"/>
          </w:tcPr>
          <w:p w14:paraId="222F6A49" w14:textId="07292407" w:rsidR="001515CA" w:rsidRP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1515CA">
              <w:rPr>
                <w:rFonts w:eastAsia="等线" w:cs="Arial"/>
                <w:color w:val="000000"/>
                <w:sz w:val="22"/>
                <w:szCs w:val="22"/>
              </w:rPr>
              <w:t xml:space="preserve">600.96 </w:t>
            </w:r>
          </w:p>
        </w:tc>
        <w:tc>
          <w:tcPr>
            <w:tcW w:w="1704" w:type="dxa"/>
            <w:vAlign w:val="center"/>
          </w:tcPr>
          <w:p w14:paraId="100D3C8D" w14:textId="3381360F" w:rsidR="001515CA" w:rsidRDefault="001515CA" w:rsidP="001515CA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705" w:type="dxa"/>
            <w:vMerge/>
          </w:tcPr>
          <w:p w14:paraId="66D8B261" w14:textId="77777777" w:rsidR="001515CA" w:rsidRDefault="001515CA" w:rsidP="001515CA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2240262E" w14:textId="77777777" w:rsidR="001515CA" w:rsidRDefault="001515CA" w:rsidP="001515CA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A97466" w14:paraId="13FE10EC" w14:textId="77777777">
        <w:tc>
          <w:tcPr>
            <w:tcW w:w="8522" w:type="dxa"/>
            <w:gridSpan w:val="5"/>
          </w:tcPr>
          <w:p w14:paraId="77D726F2" w14:textId="77777777" w:rsidR="00A97466" w:rsidRDefault="00854687">
            <w:pPr>
              <w:ind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Steps as defined in EN 50438</w:t>
            </w:r>
          </w:p>
        </w:tc>
      </w:tr>
    </w:tbl>
    <w:p w14:paraId="14DBDCB8" w14:textId="77777777" w:rsidR="00A97466" w:rsidRDefault="00A97466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A97466" w14:paraId="48866CD5" w14:textId="77777777">
        <w:tc>
          <w:tcPr>
            <w:tcW w:w="8522" w:type="dxa"/>
            <w:gridSpan w:val="4"/>
          </w:tcPr>
          <w:p w14:paraId="51AF2E0C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Protection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>Power output with falling frequency test: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This test should be carried out in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accordance with EN 50438 Annex D.3.2 active power feed -in at under-frequency.</w:t>
            </w:r>
          </w:p>
        </w:tc>
      </w:tr>
      <w:tr w:rsidR="00A97466" w14:paraId="13CCC987" w14:textId="77777777">
        <w:tc>
          <w:tcPr>
            <w:tcW w:w="2130" w:type="dxa"/>
          </w:tcPr>
          <w:p w14:paraId="680A057D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sequence</w:t>
            </w:r>
          </w:p>
        </w:tc>
        <w:tc>
          <w:tcPr>
            <w:tcW w:w="2130" w:type="dxa"/>
          </w:tcPr>
          <w:p w14:paraId="63816BA4" w14:textId="0248C6A1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Measured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 Power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Output</w:t>
            </w:r>
            <w:r w:rsidR="00D64451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(W)</w:t>
            </w:r>
          </w:p>
        </w:tc>
        <w:tc>
          <w:tcPr>
            <w:tcW w:w="2131" w:type="dxa"/>
          </w:tcPr>
          <w:p w14:paraId="770B6D9B" w14:textId="584E609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Frequency</w:t>
            </w:r>
            <w:r w:rsidR="00D64451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(Hz)</w:t>
            </w:r>
          </w:p>
        </w:tc>
        <w:tc>
          <w:tcPr>
            <w:tcW w:w="2131" w:type="dxa"/>
          </w:tcPr>
          <w:p w14:paraId="0C78DD41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Primary power source</w:t>
            </w:r>
          </w:p>
        </w:tc>
      </w:tr>
      <w:tr w:rsidR="00A97466" w14:paraId="1F78F707" w14:textId="77777777">
        <w:tc>
          <w:tcPr>
            <w:tcW w:w="2130" w:type="dxa"/>
          </w:tcPr>
          <w:p w14:paraId="325BFB63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a) 50 Hz ± 0.01 Hz</w:t>
            </w:r>
          </w:p>
        </w:tc>
        <w:tc>
          <w:tcPr>
            <w:tcW w:w="2130" w:type="dxa"/>
            <w:vAlign w:val="center"/>
          </w:tcPr>
          <w:p w14:paraId="0DC7D96A" w14:textId="7DED8AB2" w:rsidR="00A97466" w:rsidRDefault="00E002C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1</w:t>
            </w:r>
            <w:r w:rsidR="001515CA"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0</w:t>
            </w:r>
            <w:r w:rsidR="0055732B">
              <w:rPr>
                <w:rFonts w:cs="Arial"/>
                <w:color w:val="000000"/>
                <w:kern w:val="0"/>
                <w:sz w:val="21"/>
                <w:szCs w:val="22"/>
              </w:rPr>
              <w:t>1</w:t>
            </w:r>
            <w:r w:rsidR="00854687">
              <w:rPr>
                <w:rFonts w:cs="Arial" w:hint="eastAsia"/>
                <w:color w:val="000000"/>
                <w:kern w:val="0"/>
                <w:sz w:val="21"/>
                <w:szCs w:val="22"/>
              </w:rPr>
              <w:t>.</w:t>
            </w:r>
            <w:r w:rsidR="001515CA">
              <w:rPr>
                <w:rFonts w:cs="Arial"/>
                <w:color w:val="000000"/>
                <w:kern w:val="0"/>
                <w:sz w:val="21"/>
                <w:szCs w:val="22"/>
              </w:rPr>
              <w:t>1</w:t>
            </w:r>
          </w:p>
        </w:tc>
        <w:tc>
          <w:tcPr>
            <w:tcW w:w="2131" w:type="dxa"/>
            <w:vAlign w:val="center"/>
          </w:tcPr>
          <w:p w14:paraId="46EC5FD2" w14:textId="6092CBAA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2131" w:type="dxa"/>
            <w:vAlign w:val="center"/>
          </w:tcPr>
          <w:p w14:paraId="7524CA7C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DC supply</w:t>
            </w:r>
          </w:p>
        </w:tc>
      </w:tr>
      <w:tr w:rsidR="00A97466" w14:paraId="11218D84" w14:textId="77777777">
        <w:tc>
          <w:tcPr>
            <w:tcW w:w="2130" w:type="dxa"/>
          </w:tcPr>
          <w:p w14:paraId="7EA9844E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b) Point between 49.5</w:t>
            </w:r>
          </w:p>
          <w:p w14:paraId="4845B074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Hz and 49.6 Hz</w:t>
            </w:r>
          </w:p>
        </w:tc>
        <w:tc>
          <w:tcPr>
            <w:tcW w:w="2130" w:type="dxa"/>
            <w:vAlign w:val="center"/>
          </w:tcPr>
          <w:p w14:paraId="348F1F65" w14:textId="5FBD2DDE" w:rsidR="00A97466" w:rsidRDefault="00E002C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1</w:t>
            </w:r>
            <w:r w:rsidR="001515CA"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00</w:t>
            </w:r>
            <w:r w:rsidR="00854687">
              <w:rPr>
                <w:rFonts w:cs="Arial" w:hint="eastAsia"/>
                <w:color w:val="000000"/>
                <w:kern w:val="0"/>
                <w:sz w:val="21"/>
                <w:szCs w:val="22"/>
              </w:rPr>
              <w:t>.</w:t>
            </w:r>
            <w:r w:rsidR="009C17F8"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</w:p>
        </w:tc>
        <w:tc>
          <w:tcPr>
            <w:tcW w:w="2131" w:type="dxa"/>
            <w:vAlign w:val="center"/>
          </w:tcPr>
          <w:p w14:paraId="71B42394" w14:textId="55B80D3F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49.55</w:t>
            </w:r>
          </w:p>
        </w:tc>
        <w:tc>
          <w:tcPr>
            <w:tcW w:w="2131" w:type="dxa"/>
            <w:vAlign w:val="center"/>
          </w:tcPr>
          <w:p w14:paraId="26C5E652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DC supply</w:t>
            </w:r>
          </w:p>
        </w:tc>
      </w:tr>
      <w:tr w:rsidR="00A97466" w14:paraId="10036686" w14:textId="77777777">
        <w:tc>
          <w:tcPr>
            <w:tcW w:w="2130" w:type="dxa"/>
          </w:tcPr>
          <w:p w14:paraId="4F3EBD7F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c) Point between 47.5</w:t>
            </w:r>
          </w:p>
          <w:p w14:paraId="34F881FC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lastRenderedPageBreak/>
              <w:t>Hz and 47.6 Hz</w:t>
            </w:r>
          </w:p>
        </w:tc>
        <w:tc>
          <w:tcPr>
            <w:tcW w:w="2130" w:type="dxa"/>
            <w:vAlign w:val="center"/>
          </w:tcPr>
          <w:p w14:paraId="3C9F7A03" w14:textId="409F13D6" w:rsidR="00A97466" w:rsidRDefault="00E002C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lastRenderedPageBreak/>
              <w:t>1</w:t>
            </w:r>
            <w:r w:rsidR="001515CA"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00</w:t>
            </w:r>
            <w:r w:rsidR="00854687">
              <w:rPr>
                <w:rFonts w:cs="Arial" w:hint="eastAsia"/>
                <w:color w:val="000000"/>
                <w:kern w:val="0"/>
                <w:sz w:val="21"/>
                <w:szCs w:val="22"/>
              </w:rPr>
              <w:t>.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3</w:t>
            </w:r>
          </w:p>
        </w:tc>
        <w:tc>
          <w:tcPr>
            <w:tcW w:w="2131" w:type="dxa"/>
            <w:vAlign w:val="center"/>
          </w:tcPr>
          <w:p w14:paraId="4D189A48" w14:textId="24333E6A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47.55</w:t>
            </w:r>
          </w:p>
        </w:tc>
        <w:tc>
          <w:tcPr>
            <w:tcW w:w="2131" w:type="dxa"/>
            <w:vAlign w:val="center"/>
          </w:tcPr>
          <w:p w14:paraId="43E3AA27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DC supply</w:t>
            </w:r>
          </w:p>
        </w:tc>
      </w:tr>
      <w:tr w:rsidR="00A97466" w14:paraId="032BA821" w14:textId="77777777">
        <w:tc>
          <w:tcPr>
            <w:tcW w:w="8522" w:type="dxa"/>
            <w:gridSpan w:val="4"/>
          </w:tcPr>
          <w:p w14:paraId="6D80D9AD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NOTE: The operating point in Test (b) and (c) shall be maintained for at least 5 minutes</w:t>
            </w:r>
          </w:p>
        </w:tc>
      </w:tr>
    </w:tbl>
    <w:p w14:paraId="3CDDAB37" w14:textId="77777777" w:rsidR="00A97466" w:rsidRDefault="00A97466">
      <w:pPr>
        <w:ind w:left="113" w:rightChars="20" w:right="40"/>
        <w:jc w:val="center"/>
        <w:rPr>
          <w:rFonts w:cs="Arial"/>
          <w:color w:val="000000"/>
          <w:kern w:val="0"/>
        </w:rPr>
      </w:pPr>
    </w:p>
    <w:p w14:paraId="1EFE43C9" w14:textId="77777777" w:rsidR="00A97466" w:rsidRDefault="00A97466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W w:w="82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9"/>
        <w:gridCol w:w="1357"/>
        <w:gridCol w:w="1358"/>
        <w:gridCol w:w="1357"/>
        <w:gridCol w:w="1358"/>
      </w:tblGrid>
      <w:tr w:rsidR="00A97466" w14:paraId="639CA923" w14:textId="77777777">
        <w:trPr>
          <w:trHeight w:hRule="exact" w:val="619"/>
        </w:trPr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B7B489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 xml:space="preserve">Protection. Re-connection timer. </w:t>
            </w:r>
          </w:p>
        </w:tc>
      </w:tr>
      <w:tr w:rsidR="00A97466" w14:paraId="1863473B" w14:textId="77777777">
        <w:trPr>
          <w:trHeight w:hRule="exact" w:val="708"/>
        </w:trPr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18D3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should prove that the reconnection sequence starts after a minimum delay of 20 s for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restoration of voltage and frequency to within the stage 1 settings of Table 2.</w:t>
            </w:r>
          </w:p>
        </w:tc>
      </w:tr>
      <w:tr w:rsidR="00A97466" w14:paraId="6E428B64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06A84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 setting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319C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Measured</w:t>
            </w:r>
          </w:p>
          <w:p w14:paraId="362FC5C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delay</w:t>
            </w:r>
          </w:p>
        </w:tc>
        <w:tc>
          <w:tcPr>
            <w:tcW w:w="5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218E9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reconnection when voltage or frequency is brought to just outside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stage 1 limits of table 1.</w:t>
            </w:r>
          </w:p>
        </w:tc>
      </w:tr>
      <w:tr w:rsidR="00A97466" w14:paraId="63D5529D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A78FD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60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0268E" w14:textId="60BE4318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90</w:t>
            </w:r>
            <w:r w:rsidR="00C610E8">
              <w:rPr>
                <w:rFonts w:cs="Arial"/>
                <w:color w:val="000000"/>
                <w:kern w:val="0"/>
              </w:rPr>
              <w:t>.1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3C23E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2</w:t>
            </w:r>
            <w:r>
              <w:rPr>
                <w:rFonts w:cs="Arial" w:hint="eastAsia"/>
                <w:color w:val="000000"/>
                <w:kern w:val="0"/>
              </w:rPr>
              <w:t>57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FA841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1</w:t>
            </w:r>
            <w:r>
              <w:rPr>
                <w:rFonts w:cs="Arial" w:hint="eastAsia"/>
                <w:color w:val="000000"/>
                <w:kern w:val="0"/>
              </w:rPr>
              <w:t>91.5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6AD64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47.</w:t>
            </w:r>
            <w:r>
              <w:rPr>
                <w:rFonts w:cs="Arial" w:hint="eastAsia"/>
                <w:color w:val="000000"/>
                <w:kern w:val="0"/>
              </w:rPr>
              <w:t>9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69EC2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5</w:t>
            </w:r>
            <w:r>
              <w:rPr>
                <w:rFonts w:cs="Arial" w:hint="eastAsia"/>
                <w:color w:val="000000"/>
                <w:kern w:val="0"/>
              </w:rPr>
              <w:t>2.1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</w:tr>
      <w:tr w:rsidR="00A97466" w14:paraId="7AF1E2C5" w14:textId="77777777">
        <w:trPr>
          <w:trHeight w:hRule="exact" w:val="567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F3E9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Confirmation that the SSEG does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not re-connect.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0A308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B5FFF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E774E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3B19F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</w:tbl>
    <w:p w14:paraId="2C95A0BF" w14:textId="77777777" w:rsidR="00A97466" w:rsidRDefault="00A97466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9"/>
        <w:gridCol w:w="1357"/>
        <w:gridCol w:w="1361"/>
        <w:gridCol w:w="1357"/>
        <w:gridCol w:w="1355"/>
      </w:tblGrid>
      <w:tr w:rsidR="00A97466" w14:paraId="74D1D020" w14:textId="77777777">
        <w:trPr>
          <w:trHeight w:hRule="exact" w:val="851"/>
        </w:trPr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344789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Fault level contribution.</w:t>
            </w:r>
            <w:r>
              <w:rPr>
                <w:rFonts w:cs="Arial"/>
                <w:color w:val="000000"/>
                <w:kern w:val="0"/>
              </w:rPr>
              <w:t xml:space="preserve"> The requirement is specified in section 5.7, test procedure in Annex A or B 1.4.6</w:t>
            </w:r>
          </w:p>
        </w:tc>
      </w:tr>
      <w:tr w:rsidR="00A97466" w14:paraId="52BF6877" w14:textId="77777777">
        <w:trPr>
          <w:trHeight w:hRule="exact" w:val="567"/>
        </w:trPr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A5516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For a directly coupled SSEG</w:t>
            </w:r>
          </w:p>
        </w:tc>
        <w:tc>
          <w:tcPr>
            <w:tcW w:w="4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F0854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For a Inverter SSEG</w:t>
            </w:r>
          </w:p>
        </w:tc>
      </w:tr>
      <w:tr w:rsidR="00A97466" w14:paraId="6A872938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770E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Parameter</w:t>
            </w:r>
          </w:p>
          <w:p w14:paraId="625409D0" w14:textId="77777777" w:rsidR="00A97466" w:rsidRDefault="00A9746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968F9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Symbol</w:t>
            </w:r>
          </w:p>
          <w:p w14:paraId="7D0CEE52" w14:textId="77777777" w:rsidR="00A97466" w:rsidRDefault="00A9746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FC622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Value</w:t>
            </w:r>
          </w:p>
          <w:p w14:paraId="0200FA6B" w14:textId="77777777" w:rsidR="00A97466" w:rsidRDefault="00A9746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39C4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after fault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F65F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70C7F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Amps</w:t>
            </w:r>
          </w:p>
        </w:tc>
      </w:tr>
      <w:tr w:rsidR="00E60758" w14:paraId="023B80F4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53550" w14:textId="77777777" w:rsidR="00E60758" w:rsidRDefault="00E60758" w:rsidP="00E6075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Peak Short Circuit current</w:t>
            </w:r>
          </w:p>
          <w:p w14:paraId="201B3474" w14:textId="77777777" w:rsidR="00E60758" w:rsidRDefault="00E60758" w:rsidP="00E6075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7F951" w14:textId="77777777" w:rsidR="00E60758" w:rsidRDefault="00E60758" w:rsidP="00E6075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ip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47497" w14:textId="77777777" w:rsidR="00E60758" w:rsidRDefault="00E60758" w:rsidP="00E6075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9885E" w14:textId="77777777" w:rsidR="00E60758" w:rsidRDefault="00E60758" w:rsidP="00E6075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14AE1" w14:textId="115862DD" w:rsidR="00E60758" w:rsidRDefault="00E60758" w:rsidP="00E6075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8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>
              <w:rPr>
                <w:rFonts w:cs="Arial"/>
                <w:color w:val="000000"/>
                <w:kern w:val="0"/>
              </w:rPr>
              <w:t>32V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26438" w14:textId="46F54E18" w:rsidR="00E60758" w:rsidRDefault="00E60758" w:rsidP="00E6075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.0643A</w:t>
            </w:r>
          </w:p>
        </w:tc>
      </w:tr>
      <w:tr w:rsidR="00E60758" w14:paraId="0F88E66F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EC47E" w14:textId="77777777" w:rsidR="00E60758" w:rsidRDefault="00E60758" w:rsidP="00E6075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Initial Value of aperiodic current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4E3EC" w14:textId="77777777" w:rsidR="00E60758" w:rsidRDefault="00E60758" w:rsidP="00E6075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8D6E3" w14:textId="77777777" w:rsidR="00E60758" w:rsidRDefault="00E60758" w:rsidP="00E6075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88992" w14:textId="77777777" w:rsidR="00E60758" w:rsidRDefault="00E60758" w:rsidP="00E6075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28E57" w14:textId="65741965" w:rsidR="00E60758" w:rsidRDefault="00E60758" w:rsidP="00E6075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12.16V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B7372" w14:textId="224D54B3" w:rsidR="00E60758" w:rsidRDefault="00E60758" w:rsidP="00E6075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</w:t>
            </w:r>
            <w:r>
              <w:rPr>
                <w:rFonts w:cs="Arial" w:hint="eastAsia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28A</w:t>
            </w:r>
          </w:p>
        </w:tc>
      </w:tr>
      <w:tr w:rsidR="00E60758" w14:paraId="7E230EFC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CFA48" w14:textId="77777777" w:rsidR="00E60758" w:rsidRDefault="00E60758" w:rsidP="00E6075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Initial symmetrical short-circuit current*</w:t>
            </w:r>
          </w:p>
          <w:p w14:paraId="311A5A59" w14:textId="77777777" w:rsidR="00E60758" w:rsidRDefault="00E60758" w:rsidP="00E6075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8D907" w14:textId="77777777" w:rsidR="00E60758" w:rsidRDefault="00E60758" w:rsidP="00E6075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Ik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AD36E" w14:textId="77777777" w:rsidR="00E60758" w:rsidRDefault="00E60758" w:rsidP="00E6075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E26C2" w14:textId="77777777" w:rsidR="00E60758" w:rsidRDefault="00E60758" w:rsidP="00E6075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250ms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1CDCB" w14:textId="0B2E651A" w:rsidR="00E60758" w:rsidRDefault="00E60758" w:rsidP="00E6075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7</w:t>
            </w:r>
            <w:r>
              <w:rPr>
                <w:rFonts w:cs="Arial"/>
                <w:color w:val="000000"/>
                <w:kern w:val="0"/>
              </w:rPr>
              <w:t>.52V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0E58C" w14:textId="4CF60FAD" w:rsidR="00E60758" w:rsidRDefault="00E60758" w:rsidP="00E6075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</w:t>
            </w:r>
            <w:r>
              <w:rPr>
                <w:rFonts w:cs="Arial" w:hint="eastAsia"/>
                <w:color w:val="000000"/>
                <w:kern w:val="0"/>
              </w:rPr>
              <w:t>3</w:t>
            </w:r>
            <w:r>
              <w:rPr>
                <w:rFonts w:cs="Arial"/>
                <w:color w:val="000000"/>
                <w:kern w:val="0"/>
              </w:rPr>
              <w:t>21A</w:t>
            </w:r>
          </w:p>
        </w:tc>
      </w:tr>
      <w:tr w:rsidR="00E60758" w14:paraId="3A44313D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2E5AA" w14:textId="77777777" w:rsidR="00E60758" w:rsidRDefault="00E60758" w:rsidP="00E6075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Decaying (aperiodic) component of short circuit current*</w:t>
            </w:r>
          </w:p>
          <w:p w14:paraId="64317802" w14:textId="77777777" w:rsidR="00E60758" w:rsidRDefault="00E60758" w:rsidP="00E6075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5C8FB" w14:textId="77777777" w:rsidR="00E60758" w:rsidRDefault="00E60758" w:rsidP="00E6075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iDC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C2060" w14:textId="77777777" w:rsidR="00E60758" w:rsidRDefault="00E60758" w:rsidP="00E6075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2B886" w14:textId="77777777" w:rsidR="00E60758" w:rsidRDefault="00E60758" w:rsidP="00E6075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500ms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DC89E" w14:textId="03A906CD" w:rsidR="00E60758" w:rsidRDefault="00E60758" w:rsidP="00E6075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>
              <w:rPr>
                <w:rFonts w:cs="Arial"/>
                <w:color w:val="000000"/>
                <w:kern w:val="0"/>
              </w:rPr>
              <w:t>18V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62A5D" w14:textId="0C78EDEC" w:rsidR="00E60758" w:rsidRDefault="00E60758" w:rsidP="00E6075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.023</w:t>
            </w:r>
            <w:r>
              <w:rPr>
                <w:rFonts w:cs="Arial" w:hint="eastAsia"/>
                <w:color w:val="000000"/>
                <w:kern w:val="0"/>
              </w:rPr>
              <w:t>6</w:t>
            </w:r>
            <w:r>
              <w:rPr>
                <w:rFonts w:cs="Arial"/>
                <w:color w:val="000000"/>
                <w:kern w:val="0"/>
              </w:rPr>
              <w:t>A</w:t>
            </w:r>
          </w:p>
        </w:tc>
      </w:tr>
      <w:tr w:rsidR="00E60758" w14:paraId="787F5F7B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1C9F3" w14:textId="77777777" w:rsidR="00E60758" w:rsidRDefault="00E60758" w:rsidP="00E6075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Reactance/Resistance Ratio of source*</w:t>
            </w:r>
          </w:p>
          <w:p w14:paraId="5C4D527B" w14:textId="77777777" w:rsidR="00E60758" w:rsidRDefault="00E60758" w:rsidP="00E6075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22568" w14:textId="77777777" w:rsidR="00E60758" w:rsidRDefault="00E60758" w:rsidP="00E6075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X/R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1CFC3" w14:textId="77777777" w:rsidR="00E60758" w:rsidRDefault="00E60758" w:rsidP="00E6075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C4288" w14:textId="77777777" w:rsidR="00E60758" w:rsidRDefault="00E60758" w:rsidP="00E6075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to trip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13B50" w14:textId="0346E7EE" w:rsidR="00E60758" w:rsidRDefault="00E60758" w:rsidP="00E6075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.0048s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D5915" w14:textId="6EE663ED" w:rsidR="00E60758" w:rsidRDefault="00E60758" w:rsidP="00E6075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(in seconds)</w:t>
            </w:r>
          </w:p>
        </w:tc>
      </w:tr>
    </w:tbl>
    <w:p w14:paraId="497EDE41" w14:textId="77777777" w:rsidR="00A97466" w:rsidRDefault="00A97466">
      <w:pPr>
        <w:autoSpaceDE w:val="0"/>
        <w:autoSpaceDN w:val="0"/>
        <w:adjustRightInd w:val="0"/>
        <w:spacing w:line="267" w:lineRule="exact"/>
        <w:ind w:left="113" w:rightChars="20" w:right="40"/>
        <w:rPr>
          <w:rFonts w:cs="Arial"/>
          <w:b/>
          <w:color w:val="000000"/>
          <w:kern w:val="0"/>
        </w:rPr>
      </w:pPr>
    </w:p>
    <w:tbl>
      <w:tblPr>
        <w:tblW w:w="82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172"/>
      </w:tblGrid>
      <w:tr w:rsidR="00A97466" w14:paraId="64DA038C" w14:textId="77777777">
        <w:trPr>
          <w:trHeight w:hRule="exact" w:val="851"/>
        </w:trPr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3214519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 xml:space="preserve">Self-Monitoring solid state switching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No specified test requirements. Refer to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EREC G98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/NI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Annex A1 A 1.4.6 (Inverter connected).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648F9F" w14:textId="77777777" w:rsidR="00A97466" w:rsidRDefault="00854687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Yes/or NA </w:t>
            </w:r>
          </w:p>
          <w:p w14:paraId="02E6A1CE" w14:textId="77777777" w:rsidR="00A97466" w:rsidRDefault="00A97466">
            <w:pPr>
              <w:autoSpaceDE w:val="0"/>
              <w:autoSpaceDN w:val="0"/>
              <w:adjustRightInd w:val="0"/>
              <w:spacing w:line="320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  <w:tr w:rsidR="00A97466" w14:paraId="06FB50A1" w14:textId="77777777">
        <w:trPr>
          <w:trHeight w:hRule="exact" w:val="869"/>
        </w:trPr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6F60B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It has been verified that in the event of the solid state switching device failing to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disconnect the Micro-generator, the voltage on the output side of the switching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device is reduced to a value below 50 V within 0.5 s.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9C8DB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N</w:t>
            </w:r>
            <w:r>
              <w:rPr>
                <w:rFonts w:cs="Arial"/>
                <w:color w:val="000000"/>
                <w:kern w:val="0"/>
              </w:rPr>
              <w:t>/A</w:t>
            </w:r>
          </w:p>
        </w:tc>
      </w:tr>
    </w:tbl>
    <w:p w14:paraId="7250E682" w14:textId="77777777" w:rsidR="00A97466" w:rsidRDefault="00A97466">
      <w:pPr>
        <w:ind w:left="0" w:rightChars="20" w:right="40"/>
        <w:rPr>
          <w:rFonts w:cs="Arial"/>
          <w:b/>
          <w:bCs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172"/>
      </w:tblGrid>
      <w:tr w:rsidR="00A97466" w14:paraId="2C924E52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4A80802" w14:textId="77777777" w:rsidR="00A97466" w:rsidRDefault="00854687">
            <w:pPr>
              <w:pStyle w:val="ac"/>
              <w:autoSpaceDE w:val="0"/>
              <w:autoSpaceDN w:val="0"/>
              <w:adjustRightInd w:val="0"/>
              <w:spacing w:line="267" w:lineRule="exact"/>
              <w:ind w:left="0" w:rightChars="20" w:right="40" w:firstLineChars="0" w:firstLine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b/>
              </w:rPr>
              <w:t>Logic interface (input port)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47F517" w14:textId="77777777" w:rsidR="00A97466" w:rsidRDefault="00854687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Yes/or NA </w:t>
            </w:r>
          </w:p>
        </w:tc>
      </w:tr>
      <w:tr w:rsidR="00A97466" w14:paraId="2B06809F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366E6" w14:textId="77777777" w:rsidR="00A97466" w:rsidRDefault="00854687">
            <w:pPr>
              <w:rPr>
                <w:rFonts w:cs="Arial"/>
                <w:color w:val="000000"/>
                <w:kern w:val="0"/>
              </w:rPr>
            </w:pPr>
            <w:r>
              <w:t>Confirm that an input port is provided and can be used to shut down the module.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F477D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Yes</w:t>
            </w:r>
          </w:p>
        </w:tc>
      </w:tr>
    </w:tbl>
    <w:p w14:paraId="3381110E" w14:textId="77777777" w:rsidR="00A97466" w:rsidRDefault="00A97466">
      <w:pPr>
        <w:ind w:left="0" w:rightChars="20" w:right="40"/>
        <w:rPr>
          <w:rFonts w:cs="Arial"/>
          <w:b/>
          <w:bCs/>
          <w:color w:val="000000"/>
          <w:kern w:val="0"/>
        </w:rPr>
      </w:pPr>
    </w:p>
    <w:tbl>
      <w:tblPr>
        <w:tblW w:w="82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A97466" w14:paraId="0E067473" w14:textId="77777777">
        <w:trPr>
          <w:trHeight w:hRule="exact" w:val="851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9780FE3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Additional comments </w:t>
            </w:r>
          </w:p>
        </w:tc>
      </w:tr>
      <w:tr w:rsidR="00A97466" w14:paraId="3902F7D6" w14:textId="77777777">
        <w:trPr>
          <w:trHeight w:hRule="exact" w:val="1527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E125B" w14:textId="77777777" w:rsidR="00A97466" w:rsidRDefault="00A9746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</w:tbl>
    <w:p w14:paraId="41EAB139" w14:textId="77777777" w:rsidR="00A97466" w:rsidRDefault="00A97466">
      <w:pPr>
        <w:ind w:left="113" w:rightChars="20" w:right="40"/>
        <w:jc w:val="center"/>
        <w:rPr>
          <w:rFonts w:cs="Arial"/>
          <w:color w:val="000000"/>
          <w:kern w:val="0"/>
        </w:rPr>
      </w:pPr>
    </w:p>
    <w:sectPr w:rsidR="00A97466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2D1DD" w14:textId="77777777" w:rsidR="00607020" w:rsidRDefault="00607020">
      <w:r>
        <w:separator/>
      </w:r>
    </w:p>
  </w:endnote>
  <w:endnote w:type="continuationSeparator" w:id="0">
    <w:p w14:paraId="43705D5B" w14:textId="77777777" w:rsidR="00607020" w:rsidRDefault="0060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F6834" w14:textId="383DD72D" w:rsidR="00A97466" w:rsidRDefault="00854687">
    <w:pPr>
      <w:pStyle w:val="a5"/>
    </w:pPr>
    <w:r>
      <w:ptab w:relativeTo="margin" w:alignment="center" w:leader="none"/>
    </w:r>
    <w:r>
      <w:ptab w:relativeTo="margin" w:alignment="right" w:leader="none"/>
    </w:r>
    <w:r>
      <w:t>TRP-</w:t>
    </w:r>
    <w:r w:rsidR="008C7FEC" w:rsidRPr="008C7FEC">
      <w:t>24010</w:t>
    </w:r>
    <w:r w:rsidR="003C3291">
      <w:t>8</w:t>
    </w:r>
    <w:r w:rsidR="008C7FEC" w:rsidRPr="008C7FEC">
      <w:t>0</w:t>
    </w:r>
    <w:r w:rsidR="003C3291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03557" w14:textId="77777777" w:rsidR="00607020" w:rsidRDefault="00607020">
      <w:r>
        <w:separator/>
      </w:r>
    </w:p>
  </w:footnote>
  <w:footnote w:type="continuationSeparator" w:id="0">
    <w:p w14:paraId="7917F0BD" w14:textId="77777777" w:rsidR="00607020" w:rsidRDefault="0060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C17E8" w14:textId="2C18AA79" w:rsidR="00A97466" w:rsidRDefault="00A97466">
    <w:pPr>
      <w:pStyle w:val="a7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305FCC7"/>
    <w:multiLevelType w:val="singleLevel"/>
    <w:tmpl w:val="D305FCC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1308127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68C2"/>
    <w:rsid w:val="00025200"/>
    <w:rsid w:val="000348C0"/>
    <w:rsid w:val="00037796"/>
    <w:rsid w:val="00044ABF"/>
    <w:rsid w:val="00045BFF"/>
    <w:rsid w:val="000460C2"/>
    <w:rsid w:val="000871C8"/>
    <w:rsid w:val="000918CA"/>
    <w:rsid w:val="000925EA"/>
    <w:rsid w:val="00095F47"/>
    <w:rsid w:val="00096E71"/>
    <w:rsid w:val="000A0247"/>
    <w:rsid w:val="000A0B84"/>
    <w:rsid w:val="000A2C93"/>
    <w:rsid w:val="000B5C4C"/>
    <w:rsid w:val="000B712C"/>
    <w:rsid w:val="000C081D"/>
    <w:rsid w:val="000D0E55"/>
    <w:rsid w:val="000D3E45"/>
    <w:rsid w:val="000D42AC"/>
    <w:rsid w:val="000D4643"/>
    <w:rsid w:val="000D588D"/>
    <w:rsid w:val="000D772B"/>
    <w:rsid w:val="000E5E3A"/>
    <w:rsid w:val="000E7240"/>
    <w:rsid w:val="000F0483"/>
    <w:rsid w:val="001008E4"/>
    <w:rsid w:val="001043D0"/>
    <w:rsid w:val="00125350"/>
    <w:rsid w:val="00130DAC"/>
    <w:rsid w:val="00132888"/>
    <w:rsid w:val="001373E2"/>
    <w:rsid w:val="0013740F"/>
    <w:rsid w:val="001515CA"/>
    <w:rsid w:val="00157370"/>
    <w:rsid w:val="0016713C"/>
    <w:rsid w:val="001718F5"/>
    <w:rsid w:val="00171E7F"/>
    <w:rsid w:val="00172700"/>
    <w:rsid w:val="00172A27"/>
    <w:rsid w:val="001823BD"/>
    <w:rsid w:val="0018617F"/>
    <w:rsid w:val="00192D12"/>
    <w:rsid w:val="001B0BAE"/>
    <w:rsid w:val="001B18B5"/>
    <w:rsid w:val="001B2E4F"/>
    <w:rsid w:val="001B7756"/>
    <w:rsid w:val="001C3F4B"/>
    <w:rsid w:val="001C5441"/>
    <w:rsid w:val="001C599A"/>
    <w:rsid w:val="001D02B1"/>
    <w:rsid w:val="001D0AB5"/>
    <w:rsid w:val="001D385D"/>
    <w:rsid w:val="001E2D24"/>
    <w:rsid w:val="001E502C"/>
    <w:rsid w:val="00204C08"/>
    <w:rsid w:val="002072D5"/>
    <w:rsid w:val="00210C18"/>
    <w:rsid w:val="00222E93"/>
    <w:rsid w:val="00224BF2"/>
    <w:rsid w:val="002457B6"/>
    <w:rsid w:val="0024764B"/>
    <w:rsid w:val="00250382"/>
    <w:rsid w:val="00252CE3"/>
    <w:rsid w:val="00253F0E"/>
    <w:rsid w:val="002609A7"/>
    <w:rsid w:val="0026435F"/>
    <w:rsid w:val="002722AD"/>
    <w:rsid w:val="002820B9"/>
    <w:rsid w:val="00287328"/>
    <w:rsid w:val="002A7ACC"/>
    <w:rsid w:val="002B265A"/>
    <w:rsid w:val="002C25C3"/>
    <w:rsid w:val="002C4120"/>
    <w:rsid w:val="002C5350"/>
    <w:rsid w:val="002C5F85"/>
    <w:rsid w:val="002D1FF0"/>
    <w:rsid w:val="002F175F"/>
    <w:rsid w:val="002F52F0"/>
    <w:rsid w:val="002F7E1C"/>
    <w:rsid w:val="00303462"/>
    <w:rsid w:val="003165A9"/>
    <w:rsid w:val="00322950"/>
    <w:rsid w:val="003232D8"/>
    <w:rsid w:val="00326B04"/>
    <w:rsid w:val="00326DBD"/>
    <w:rsid w:val="003279A3"/>
    <w:rsid w:val="00331135"/>
    <w:rsid w:val="00345E99"/>
    <w:rsid w:val="00347DD4"/>
    <w:rsid w:val="00354300"/>
    <w:rsid w:val="00355FE1"/>
    <w:rsid w:val="00357D6A"/>
    <w:rsid w:val="0037382F"/>
    <w:rsid w:val="00376B50"/>
    <w:rsid w:val="00396116"/>
    <w:rsid w:val="003A3E10"/>
    <w:rsid w:val="003A68B9"/>
    <w:rsid w:val="003B253F"/>
    <w:rsid w:val="003B2622"/>
    <w:rsid w:val="003C0B62"/>
    <w:rsid w:val="003C271E"/>
    <w:rsid w:val="003C3291"/>
    <w:rsid w:val="003C32AA"/>
    <w:rsid w:val="003C7339"/>
    <w:rsid w:val="003D2064"/>
    <w:rsid w:val="003D48C8"/>
    <w:rsid w:val="00401D6F"/>
    <w:rsid w:val="00401FB2"/>
    <w:rsid w:val="00421377"/>
    <w:rsid w:val="004220A8"/>
    <w:rsid w:val="00422B49"/>
    <w:rsid w:val="0042633C"/>
    <w:rsid w:val="00426FE6"/>
    <w:rsid w:val="00433711"/>
    <w:rsid w:val="0043619A"/>
    <w:rsid w:val="00450624"/>
    <w:rsid w:val="0045088A"/>
    <w:rsid w:val="004574A4"/>
    <w:rsid w:val="004652D3"/>
    <w:rsid w:val="004679AE"/>
    <w:rsid w:val="0047229F"/>
    <w:rsid w:val="004731D5"/>
    <w:rsid w:val="00474907"/>
    <w:rsid w:val="00482A64"/>
    <w:rsid w:val="004859B3"/>
    <w:rsid w:val="00485D90"/>
    <w:rsid w:val="004870D8"/>
    <w:rsid w:val="004962CE"/>
    <w:rsid w:val="0049760D"/>
    <w:rsid w:val="004A486B"/>
    <w:rsid w:val="004B1602"/>
    <w:rsid w:val="004B1880"/>
    <w:rsid w:val="004C5200"/>
    <w:rsid w:val="004C5357"/>
    <w:rsid w:val="004D2428"/>
    <w:rsid w:val="004D5D5A"/>
    <w:rsid w:val="004E42B6"/>
    <w:rsid w:val="004E67DC"/>
    <w:rsid w:val="004F1C79"/>
    <w:rsid w:val="00505B25"/>
    <w:rsid w:val="00512FA5"/>
    <w:rsid w:val="0051664C"/>
    <w:rsid w:val="005201B3"/>
    <w:rsid w:val="00540DF8"/>
    <w:rsid w:val="00544E61"/>
    <w:rsid w:val="0055732B"/>
    <w:rsid w:val="00580857"/>
    <w:rsid w:val="00584584"/>
    <w:rsid w:val="0058522D"/>
    <w:rsid w:val="00585571"/>
    <w:rsid w:val="005A5BF7"/>
    <w:rsid w:val="005B5B9C"/>
    <w:rsid w:val="005C2FD5"/>
    <w:rsid w:val="005C7F0C"/>
    <w:rsid w:val="005E42EB"/>
    <w:rsid w:val="005E5FF2"/>
    <w:rsid w:val="00604369"/>
    <w:rsid w:val="00607020"/>
    <w:rsid w:val="00607432"/>
    <w:rsid w:val="00612268"/>
    <w:rsid w:val="006133DE"/>
    <w:rsid w:val="0063004D"/>
    <w:rsid w:val="0063171D"/>
    <w:rsid w:val="006322FC"/>
    <w:rsid w:val="00634DB0"/>
    <w:rsid w:val="0064452B"/>
    <w:rsid w:val="0064702A"/>
    <w:rsid w:val="00650D82"/>
    <w:rsid w:val="00655DEF"/>
    <w:rsid w:val="00666A41"/>
    <w:rsid w:val="00672CDB"/>
    <w:rsid w:val="00673084"/>
    <w:rsid w:val="006743D5"/>
    <w:rsid w:val="0068029D"/>
    <w:rsid w:val="00680C7F"/>
    <w:rsid w:val="00684355"/>
    <w:rsid w:val="00692BAD"/>
    <w:rsid w:val="006942C4"/>
    <w:rsid w:val="006946E8"/>
    <w:rsid w:val="00695FEC"/>
    <w:rsid w:val="00696AAC"/>
    <w:rsid w:val="00697712"/>
    <w:rsid w:val="006B2953"/>
    <w:rsid w:val="006B4390"/>
    <w:rsid w:val="006C0649"/>
    <w:rsid w:val="006C157B"/>
    <w:rsid w:val="006D017A"/>
    <w:rsid w:val="006D54B5"/>
    <w:rsid w:val="006D6679"/>
    <w:rsid w:val="006D7003"/>
    <w:rsid w:val="006E2F94"/>
    <w:rsid w:val="006E3040"/>
    <w:rsid w:val="006F14C6"/>
    <w:rsid w:val="006F2C2A"/>
    <w:rsid w:val="00703FB4"/>
    <w:rsid w:val="00712663"/>
    <w:rsid w:val="00731F1C"/>
    <w:rsid w:val="00736647"/>
    <w:rsid w:val="007509DE"/>
    <w:rsid w:val="00753135"/>
    <w:rsid w:val="00761AE8"/>
    <w:rsid w:val="00764BC8"/>
    <w:rsid w:val="00764EB6"/>
    <w:rsid w:val="0076660C"/>
    <w:rsid w:val="00767502"/>
    <w:rsid w:val="00774BCA"/>
    <w:rsid w:val="007838F7"/>
    <w:rsid w:val="00784A6C"/>
    <w:rsid w:val="0078744E"/>
    <w:rsid w:val="007A30CA"/>
    <w:rsid w:val="007D51D0"/>
    <w:rsid w:val="007E4C77"/>
    <w:rsid w:val="007E6FB0"/>
    <w:rsid w:val="007E7D48"/>
    <w:rsid w:val="007F13B9"/>
    <w:rsid w:val="007F4A88"/>
    <w:rsid w:val="007F5E65"/>
    <w:rsid w:val="00804B33"/>
    <w:rsid w:val="008071A8"/>
    <w:rsid w:val="00812FE1"/>
    <w:rsid w:val="00825F10"/>
    <w:rsid w:val="00825F95"/>
    <w:rsid w:val="00826632"/>
    <w:rsid w:val="008266E3"/>
    <w:rsid w:val="00827EA1"/>
    <w:rsid w:val="00832A14"/>
    <w:rsid w:val="00832DB1"/>
    <w:rsid w:val="0083797F"/>
    <w:rsid w:val="00846956"/>
    <w:rsid w:val="00854687"/>
    <w:rsid w:val="00863C4B"/>
    <w:rsid w:val="00864DBB"/>
    <w:rsid w:val="0086511B"/>
    <w:rsid w:val="00867FC8"/>
    <w:rsid w:val="00873193"/>
    <w:rsid w:val="00875383"/>
    <w:rsid w:val="008908C7"/>
    <w:rsid w:val="00893BF3"/>
    <w:rsid w:val="0089601E"/>
    <w:rsid w:val="00897A64"/>
    <w:rsid w:val="008A7020"/>
    <w:rsid w:val="008B0CF6"/>
    <w:rsid w:val="008B4810"/>
    <w:rsid w:val="008C2525"/>
    <w:rsid w:val="008C50F1"/>
    <w:rsid w:val="008C681E"/>
    <w:rsid w:val="008C7FEC"/>
    <w:rsid w:val="008E13F5"/>
    <w:rsid w:val="008F1299"/>
    <w:rsid w:val="008F7C25"/>
    <w:rsid w:val="009127D4"/>
    <w:rsid w:val="00913036"/>
    <w:rsid w:val="00913E61"/>
    <w:rsid w:val="00921442"/>
    <w:rsid w:val="00927080"/>
    <w:rsid w:val="00932B3C"/>
    <w:rsid w:val="00934339"/>
    <w:rsid w:val="009348F1"/>
    <w:rsid w:val="009407C5"/>
    <w:rsid w:val="00940F74"/>
    <w:rsid w:val="00942AF3"/>
    <w:rsid w:val="00944CC2"/>
    <w:rsid w:val="0094577C"/>
    <w:rsid w:val="0096189D"/>
    <w:rsid w:val="00962DC3"/>
    <w:rsid w:val="00967DA5"/>
    <w:rsid w:val="009717F0"/>
    <w:rsid w:val="00990609"/>
    <w:rsid w:val="009A224A"/>
    <w:rsid w:val="009A2D71"/>
    <w:rsid w:val="009B04FF"/>
    <w:rsid w:val="009B0DFA"/>
    <w:rsid w:val="009B1E6B"/>
    <w:rsid w:val="009B23AE"/>
    <w:rsid w:val="009B3CFD"/>
    <w:rsid w:val="009B576F"/>
    <w:rsid w:val="009B7F8B"/>
    <w:rsid w:val="009C17F8"/>
    <w:rsid w:val="009C5C17"/>
    <w:rsid w:val="009D3D74"/>
    <w:rsid w:val="009D7D88"/>
    <w:rsid w:val="009E437A"/>
    <w:rsid w:val="009E52A4"/>
    <w:rsid w:val="009E56C4"/>
    <w:rsid w:val="009E7B65"/>
    <w:rsid w:val="00A03F67"/>
    <w:rsid w:val="00A0598F"/>
    <w:rsid w:val="00A1540E"/>
    <w:rsid w:val="00A20267"/>
    <w:rsid w:val="00A2352D"/>
    <w:rsid w:val="00A2715F"/>
    <w:rsid w:val="00A3444C"/>
    <w:rsid w:val="00A4082B"/>
    <w:rsid w:val="00A44900"/>
    <w:rsid w:val="00A54252"/>
    <w:rsid w:val="00A55AFA"/>
    <w:rsid w:val="00A601EE"/>
    <w:rsid w:val="00A652C7"/>
    <w:rsid w:val="00A7291C"/>
    <w:rsid w:val="00A72B6A"/>
    <w:rsid w:val="00A76ED6"/>
    <w:rsid w:val="00A958AD"/>
    <w:rsid w:val="00A97466"/>
    <w:rsid w:val="00AB21C1"/>
    <w:rsid w:val="00AB4E49"/>
    <w:rsid w:val="00AD1830"/>
    <w:rsid w:val="00AD4435"/>
    <w:rsid w:val="00AD6AB9"/>
    <w:rsid w:val="00AE0EC2"/>
    <w:rsid w:val="00AE5463"/>
    <w:rsid w:val="00AE5ADA"/>
    <w:rsid w:val="00AF73B1"/>
    <w:rsid w:val="00B07521"/>
    <w:rsid w:val="00B35D50"/>
    <w:rsid w:val="00B374B1"/>
    <w:rsid w:val="00B55095"/>
    <w:rsid w:val="00B56F19"/>
    <w:rsid w:val="00B742B7"/>
    <w:rsid w:val="00B756AC"/>
    <w:rsid w:val="00B80884"/>
    <w:rsid w:val="00B810F4"/>
    <w:rsid w:val="00B84716"/>
    <w:rsid w:val="00B90501"/>
    <w:rsid w:val="00B9572F"/>
    <w:rsid w:val="00BA1273"/>
    <w:rsid w:val="00BA3418"/>
    <w:rsid w:val="00BB0621"/>
    <w:rsid w:val="00BB4A12"/>
    <w:rsid w:val="00BB58F6"/>
    <w:rsid w:val="00BB60F5"/>
    <w:rsid w:val="00BC1FCD"/>
    <w:rsid w:val="00BC37D4"/>
    <w:rsid w:val="00BC46FD"/>
    <w:rsid w:val="00BC74FD"/>
    <w:rsid w:val="00BD0FE2"/>
    <w:rsid w:val="00BD2299"/>
    <w:rsid w:val="00BD721A"/>
    <w:rsid w:val="00BF49C0"/>
    <w:rsid w:val="00C016F6"/>
    <w:rsid w:val="00C10F54"/>
    <w:rsid w:val="00C15951"/>
    <w:rsid w:val="00C175E2"/>
    <w:rsid w:val="00C20C63"/>
    <w:rsid w:val="00C231D7"/>
    <w:rsid w:val="00C232F4"/>
    <w:rsid w:val="00C245B8"/>
    <w:rsid w:val="00C2468C"/>
    <w:rsid w:val="00C40868"/>
    <w:rsid w:val="00C610E8"/>
    <w:rsid w:val="00C62E62"/>
    <w:rsid w:val="00C70C1C"/>
    <w:rsid w:val="00C71C79"/>
    <w:rsid w:val="00C73863"/>
    <w:rsid w:val="00C80C22"/>
    <w:rsid w:val="00C83BC9"/>
    <w:rsid w:val="00C83D32"/>
    <w:rsid w:val="00C841C7"/>
    <w:rsid w:val="00C84DBC"/>
    <w:rsid w:val="00C91AE2"/>
    <w:rsid w:val="00C926AD"/>
    <w:rsid w:val="00CA2BD1"/>
    <w:rsid w:val="00CA35DD"/>
    <w:rsid w:val="00CA4AD0"/>
    <w:rsid w:val="00CA6E2F"/>
    <w:rsid w:val="00CB54D9"/>
    <w:rsid w:val="00CD1BE0"/>
    <w:rsid w:val="00CD290D"/>
    <w:rsid w:val="00CD3445"/>
    <w:rsid w:val="00CE617E"/>
    <w:rsid w:val="00CF041C"/>
    <w:rsid w:val="00D02E80"/>
    <w:rsid w:val="00D04DEC"/>
    <w:rsid w:val="00D141E7"/>
    <w:rsid w:val="00D24503"/>
    <w:rsid w:val="00D25071"/>
    <w:rsid w:val="00D32E2D"/>
    <w:rsid w:val="00D37D6A"/>
    <w:rsid w:val="00D4249C"/>
    <w:rsid w:val="00D50FDF"/>
    <w:rsid w:val="00D55CBA"/>
    <w:rsid w:val="00D603DE"/>
    <w:rsid w:val="00D62CBB"/>
    <w:rsid w:val="00D64451"/>
    <w:rsid w:val="00D65EF9"/>
    <w:rsid w:val="00D7606D"/>
    <w:rsid w:val="00D765D2"/>
    <w:rsid w:val="00D77034"/>
    <w:rsid w:val="00D92A7E"/>
    <w:rsid w:val="00D93691"/>
    <w:rsid w:val="00DA280B"/>
    <w:rsid w:val="00DA4AA3"/>
    <w:rsid w:val="00DA5501"/>
    <w:rsid w:val="00DA6A1D"/>
    <w:rsid w:val="00DB62AC"/>
    <w:rsid w:val="00DC24A1"/>
    <w:rsid w:val="00DC7099"/>
    <w:rsid w:val="00DD092B"/>
    <w:rsid w:val="00DD32A2"/>
    <w:rsid w:val="00DD702E"/>
    <w:rsid w:val="00DD7899"/>
    <w:rsid w:val="00DE117D"/>
    <w:rsid w:val="00DE67CF"/>
    <w:rsid w:val="00E002CE"/>
    <w:rsid w:val="00E00A2B"/>
    <w:rsid w:val="00E05A9D"/>
    <w:rsid w:val="00E065E2"/>
    <w:rsid w:val="00E20704"/>
    <w:rsid w:val="00E26C71"/>
    <w:rsid w:val="00E33C69"/>
    <w:rsid w:val="00E53645"/>
    <w:rsid w:val="00E60758"/>
    <w:rsid w:val="00E80B14"/>
    <w:rsid w:val="00E82BFE"/>
    <w:rsid w:val="00E9580E"/>
    <w:rsid w:val="00EA31A3"/>
    <w:rsid w:val="00EA49FE"/>
    <w:rsid w:val="00EA5CB7"/>
    <w:rsid w:val="00EA6ECB"/>
    <w:rsid w:val="00EC0463"/>
    <w:rsid w:val="00EC7512"/>
    <w:rsid w:val="00ED2277"/>
    <w:rsid w:val="00EE2CD4"/>
    <w:rsid w:val="00EE43E3"/>
    <w:rsid w:val="00EE7043"/>
    <w:rsid w:val="00EF19E6"/>
    <w:rsid w:val="00EF7C06"/>
    <w:rsid w:val="00F0131F"/>
    <w:rsid w:val="00F11AF9"/>
    <w:rsid w:val="00F230CD"/>
    <w:rsid w:val="00F268C5"/>
    <w:rsid w:val="00F5402C"/>
    <w:rsid w:val="00F546D8"/>
    <w:rsid w:val="00F56A2A"/>
    <w:rsid w:val="00F717A8"/>
    <w:rsid w:val="00F946C8"/>
    <w:rsid w:val="00F95CD8"/>
    <w:rsid w:val="00F960C1"/>
    <w:rsid w:val="00F965A9"/>
    <w:rsid w:val="00F97A1E"/>
    <w:rsid w:val="00FB5D40"/>
    <w:rsid w:val="00FB6DCC"/>
    <w:rsid w:val="00FB77D7"/>
    <w:rsid w:val="00FC4549"/>
    <w:rsid w:val="00FC5A63"/>
    <w:rsid w:val="00FD0D28"/>
    <w:rsid w:val="00FD7E9D"/>
    <w:rsid w:val="00FE1003"/>
    <w:rsid w:val="00FE778F"/>
    <w:rsid w:val="00FF1CD9"/>
    <w:rsid w:val="022F7124"/>
    <w:rsid w:val="02500B0C"/>
    <w:rsid w:val="02AE0E7D"/>
    <w:rsid w:val="03C10286"/>
    <w:rsid w:val="04CB0096"/>
    <w:rsid w:val="04EE0DA8"/>
    <w:rsid w:val="0502521C"/>
    <w:rsid w:val="05323393"/>
    <w:rsid w:val="06E678F9"/>
    <w:rsid w:val="09457364"/>
    <w:rsid w:val="0AAC1A77"/>
    <w:rsid w:val="0ABF25C1"/>
    <w:rsid w:val="0AF35171"/>
    <w:rsid w:val="0DD271BC"/>
    <w:rsid w:val="0E141944"/>
    <w:rsid w:val="0E3F5FC5"/>
    <w:rsid w:val="0E4863E6"/>
    <w:rsid w:val="0F016F89"/>
    <w:rsid w:val="11620F8E"/>
    <w:rsid w:val="128635E9"/>
    <w:rsid w:val="12867A4D"/>
    <w:rsid w:val="13324009"/>
    <w:rsid w:val="13AD1791"/>
    <w:rsid w:val="14421D8D"/>
    <w:rsid w:val="144C1623"/>
    <w:rsid w:val="152E7E84"/>
    <w:rsid w:val="15F96BFB"/>
    <w:rsid w:val="170E63E4"/>
    <w:rsid w:val="174B2AE6"/>
    <w:rsid w:val="181B4988"/>
    <w:rsid w:val="1B3042BD"/>
    <w:rsid w:val="1B423708"/>
    <w:rsid w:val="1B527987"/>
    <w:rsid w:val="1BDE41C4"/>
    <w:rsid w:val="1CF6719B"/>
    <w:rsid w:val="1D0C43AF"/>
    <w:rsid w:val="1DBE6DC5"/>
    <w:rsid w:val="1F01559D"/>
    <w:rsid w:val="20382D29"/>
    <w:rsid w:val="21372534"/>
    <w:rsid w:val="22B5793A"/>
    <w:rsid w:val="22B8455C"/>
    <w:rsid w:val="22F51E88"/>
    <w:rsid w:val="23192F59"/>
    <w:rsid w:val="23791010"/>
    <w:rsid w:val="23EE4625"/>
    <w:rsid w:val="242728FE"/>
    <w:rsid w:val="245D2F02"/>
    <w:rsid w:val="24A80DAB"/>
    <w:rsid w:val="25506F2E"/>
    <w:rsid w:val="256158CF"/>
    <w:rsid w:val="25D256DD"/>
    <w:rsid w:val="263131B7"/>
    <w:rsid w:val="269A3D83"/>
    <w:rsid w:val="2713734E"/>
    <w:rsid w:val="27960C72"/>
    <w:rsid w:val="27A7400E"/>
    <w:rsid w:val="27AF7C9C"/>
    <w:rsid w:val="2871398F"/>
    <w:rsid w:val="28B41469"/>
    <w:rsid w:val="28DC5364"/>
    <w:rsid w:val="29042355"/>
    <w:rsid w:val="2958142E"/>
    <w:rsid w:val="29BE15A8"/>
    <w:rsid w:val="2A4A6069"/>
    <w:rsid w:val="2AEE46A1"/>
    <w:rsid w:val="2B992D28"/>
    <w:rsid w:val="2D1365C9"/>
    <w:rsid w:val="2D760293"/>
    <w:rsid w:val="2E0215E1"/>
    <w:rsid w:val="2F4078CD"/>
    <w:rsid w:val="2F5E31D5"/>
    <w:rsid w:val="302A1657"/>
    <w:rsid w:val="303C2E24"/>
    <w:rsid w:val="32163E98"/>
    <w:rsid w:val="323D24FA"/>
    <w:rsid w:val="350D696F"/>
    <w:rsid w:val="359A2008"/>
    <w:rsid w:val="36432EC3"/>
    <w:rsid w:val="368351ED"/>
    <w:rsid w:val="368D5D71"/>
    <w:rsid w:val="38CE497B"/>
    <w:rsid w:val="38DA1343"/>
    <w:rsid w:val="39361312"/>
    <w:rsid w:val="39A61874"/>
    <w:rsid w:val="3A45241C"/>
    <w:rsid w:val="3B075B2F"/>
    <w:rsid w:val="3BA542B0"/>
    <w:rsid w:val="3C942146"/>
    <w:rsid w:val="3D0F590F"/>
    <w:rsid w:val="3DD359A2"/>
    <w:rsid w:val="3FC91FD4"/>
    <w:rsid w:val="3FEB2B74"/>
    <w:rsid w:val="40F24013"/>
    <w:rsid w:val="41264123"/>
    <w:rsid w:val="41C04D68"/>
    <w:rsid w:val="41CE5ABC"/>
    <w:rsid w:val="420F23D2"/>
    <w:rsid w:val="42464447"/>
    <w:rsid w:val="42884ADC"/>
    <w:rsid w:val="463E18FD"/>
    <w:rsid w:val="474C2655"/>
    <w:rsid w:val="497207E3"/>
    <w:rsid w:val="49A847AB"/>
    <w:rsid w:val="4A4D69B7"/>
    <w:rsid w:val="4A7471B8"/>
    <w:rsid w:val="4A7512B8"/>
    <w:rsid w:val="4B2B7A56"/>
    <w:rsid w:val="4B9460B1"/>
    <w:rsid w:val="4BB04B3C"/>
    <w:rsid w:val="4C422CF0"/>
    <w:rsid w:val="4D15503D"/>
    <w:rsid w:val="4FBC5091"/>
    <w:rsid w:val="506412A0"/>
    <w:rsid w:val="525B32C9"/>
    <w:rsid w:val="526B0A79"/>
    <w:rsid w:val="532168B1"/>
    <w:rsid w:val="536B3CCD"/>
    <w:rsid w:val="53E66A5B"/>
    <w:rsid w:val="553139F9"/>
    <w:rsid w:val="565938D8"/>
    <w:rsid w:val="576C017A"/>
    <w:rsid w:val="59332E54"/>
    <w:rsid w:val="59AC0703"/>
    <w:rsid w:val="59E1169E"/>
    <w:rsid w:val="5A153D0D"/>
    <w:rsid w:val="5A2E76F4"/>
    <w:rsid w:val="5C373432"/>
    <w:rsid w:val="5D546896"/>
    <w:rsid w:val="5D9C65E6"/>
    <w:rsid w:val="5EC2400C"/>
    <w:rsid w:val="5F39519F"/>
    <w:rsid w:val="5F434392"/>
    <w:rsid w:val="61B53358"/>
    <w:rsid w:val="63251C6C"/>
    <w:rsid w:val="652F641F"/>
    <w:rsid w:val="697D4807"/>
    <w:rsid w:val="69A81DE1"/>
    <w:rsid w:val="6AF5690A"/>
    <w:rsid w:val="6B422D5C"/>
    <w:rsid w:val="6B575B2F"/>
    <w:rsid w:val="6BC41790"/>
    <w:rsid w:val="6BD13275"/>
    <w:rsid w:val="6CE811E4"/>
    <w:rsid w:val="6E4F2796"/>
    <w:rsid w:val="6E886796"/>
    <w:rsid w:val="6EB5562A"/>
    <w:rsid w:val="6F260B17"/>
    <w:rsid w:val="6F4A657E"/>
    <w:rsid w:val="704F6221"/>
    <w:rsid w:val="712F72EC"/>
    <w:rsid w:val="71440EA4"/>
    <w:rsid w:val="71915258"/>
    <w:rsid w:val="770E2609"/>
    <w:rsid w:val="77B51131"/>
    <w:rsid w:val="77DF57A9"/>
    <w:rsid w:val="79B718B4"/>
    <w:rsid w:val="79E32B1B"/>
    <w:rsid w:val="7B5766A2"/>
    <w:rsid w:val="7C033C3C"/>
    <w:rsid w:val="7C390213"/>
    <w:rsid w:val="7E2F5BC4"/>
    <w:rsid w:val="7ECA21F3"/>
    <w:rsid w:val="7EF1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92FB991"/>
  <w15:docId w15:val="{A4882CD9-3F71-4674-AA26-F8FC79BE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170" w:right="170"/>
    </w:pPr>
    <w:rPr>
      <w:rFonts w:ascii="Arial" w:eastAsiaTheme="minorEastAsia" w:hAnsi="Arial" w:cstheme="minorBid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styleId="ad">
    <w:name w:val="annotation reference"/>
    <w:basedOn w:val="a0"/>
    <w:uiPriority w:val="99"/>
    <w:semiHidden/>
    <w:unhideWhenUsed/>
    <w:rsid w:val="00C91AE2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C91AE2"/>
  </w:style>
  <w:style w:type="character" w:customStyle="1" w:styleId="af">
    <w:name w:val="批注文字 字符"/>
    <w:basedOn w:val="a0"/>
    <w:link w:val="ae"/>
    <w:uiPriority w:val="99"/>
    <w:semiHidden/>
    <w:rsid w:val="00C91AE2"/>
    <w:rPr>
      <w:rFonts w:ascii="Arial" w:eastAsiaTheme="minorEastAsia" w:hAnsi="Arial" w:cstheme="minorBidi"/>
      <w:kern w:val="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91AE2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C91AE2"/>
    <w:rPr>
      <w:rFonts w:ascii="Arial" w:eastAsiaTheme="minorEastAsia" w:hAnsi="Arial" w:cstheme="minorBidi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58B2707-9252-4ACC-976D-46E1D1E0AC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1750</Words>
  <Characters>9976</Characters>
  <Application>Microsoft Office Word</Application>
  <DocSecurity>0</DocSecurity>
  <Lines>83</Lines>
  <Paragraphs>23</Paragraphs>
  <ScaleCrop>false</ScaleCrop>
  <Company>微软中国</Company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沈小金</cp:lastModifiedBy>
  <cp:revision>6</cp:revision>
  <cp:lastPrinted>2019-11-15T02:06:00Z</cp:lastPrinted>
  <dcterms:created xsi:type="dcterms:W3CDTF">2024-01-08T02:08:00Z</dcterms:created>
  <dcterms:modified xsi:type="dcterms:W3CDTF">2024-01-08T02:14:00Z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